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AFB1">
      <w:pPr>
        <w:widowControl/>
        <w:shd w:val="clear" w:color="auto" w:fill="FFFFFF"/>
        <w:spacing w:beforeAutospacing="1" w:afterAutospacing="1" w:line="200" w:lineRule="atLeast"/>
        <w:jc w:val="left"/>
        <w:rPr>
          <w:rFonts w:ascii="仿宋" w:hAnsi="仿宋" w:eastAsia="仿宋" w:cs="仿宋"/>
          <w:b/>
          <w:color w:val="000000"/>
          <w:kern w:val="0"/>
          <w:sz w:val="30"/>
          <w:szCs w:val="30"/>
          <w:shd w:val="clear" w:color="auto" w:fill="FFFFFF"/>
          <w:lang w:bidi="ar"/>
        </w:rPr>
      </w:pPr>
      <w:r>
        <w:rPr>
          <w:rFonts w:hint="eastAsia" w:ascii="仿宋" w:hAnsi="仿宋" w:eastAsia="仿宋" w:cs="仿宋"/>
          <w:b/>
          <w:color w:val="000000"/>
          <w:kern w:val="0"/>
          <w:sz w:val="30"/>
          <w:szCs w:val="30"/>
          <w:shd w:val="clear" w:color="auto" w:fill="FFFFFF"/>
          <w:lang w:bidi="ar"/>
        </w:rPr>
        <w:t>附件1：</w:t>
      </w:r>
    </w:p>
    <w:p w14:paraId="428D7DD6">
      <w:pPr>
        <w:pStyle w:val="4"/>
        <w:ind w:left="0" w:leftChars="0" w:firstLine="0" w:firstLineChars="0"/>
        <w:jc w:val="center"/>
        <w:rPr>
          <w:rStyle w:val="8"/>
          <w:rFonts w:ascii="仿宋" w:hAnsi="仿宋" w:eastAsia="仿宋" w:cs="仿宋"/>
          <w:color w:val="000000"/>
          <w:sz w:val="44"/>
          <w:szCs w:val="44"/>
          <w:shd w:val="clear" w:color="auto" w:fill="FFFFFF"/>
        </w:rPr>
      </w:pPr>
      <w:r>
        <w:rPr>
          <w:rStyle w:val="8"/>
          <w:rFonts w:hint="eastAsia" w:ascii="仿宋" w:hAnsi="仿宋" w:eastAsia="仿宋" w:cs="仿宋"/>
          <w:color w:val="000000"/>
          <w:sz w:val="44"/>
          <w:szCs w:val="44"/>
          <w:shd w:val="clear" w:color="auto" w:fill="FFFFFF"/>
        </w:rPr>
        <w:t>报价文件详细要求</w:t>
      </w:r>
    </w:p>
    <w:p w14:paraId="59B18767">
      <w:pPr>
        <w:pStyle w:val="4"/>
        <w:ind w:left="0" w:leftChars="0" w:firstLine="0" w:firstLineChars="0"/>
        <w:rPr>
          <w:rFonts w:ascii="仿宋_GB2312" w:eastAsia="仿宋_GB2312"/>
          <w:sz w:val="28"/>
          <w:szCs w:val="28"/>
          <w:lang w:bidi="ar"/>
        </w:rPr>
      </w:pPr>
      <w:r>
        <w:rPr>
          <w:rStyle w:val="8"/>
          <w:rFonts w:hint="eastAsia" w:ascii="仿宋_GB2312" w:hAnsi="仿宋" w:eastAsia="仿宋_GB2312" w:cs="仿宋"/>
          <w:color w:val="000000"/>
          <w:sz w:val="28"/>
          <w:szCs w:val="28"/>
          <w:shd w:val="clear" w:color="auto" w:fill="FFFFFF"/>
        </w:rPr>
        <w:t>一、文书命名、装订及组成要求</w:t>
      </w:r>
    </w:p>
    <w:p w14:paraId="272EFC22">
      <w:pPr>
        <w:ind w:firstLine="560" w:firstLineChars="200"/>
        <w:rPr>
          <w:rFonts w:ascii="仿宋_GB2312" w:eastAsia="仿宋_GB2312"/>
          <w:sz w:val="28"/>
          <w:szCs w:val="28"/>
        </w:rPr>
      </w:pPr>
      <w:r>
        <w:rPr>
          <w:rFonts w:hint="eastAsia" w:ascii="仿宋_GB2312" w:eastAsia="仿宋_GB2312"/>
          <w:sz w:val="28"/>
          <w:szCs w:val="28"/>
        </w:rPr>
        <w:t>参与医院询价项目的厂商提供的文件需要密封，密封文件袋正面需注明：（XX项目名称）报价文件，公司名称，授权联系人及联系方式，所有文件</w:t>
      </w:r>
      <w:r>
        <w:rPr>
          <w:rFonts w:hint="eastAsia" w:ascii="仿宋_GB2312" w:eastAsia="仿宋_GB2312"/>
          <w:color w:val="FF0000"/>
          <w:sz w:val="28"/>
          <w:szCs w:val="28"/>
        </w:rPr>
        <w:t>均需盖公章</w:t>
      </w:r>
      <w:r>
        <w:rPr>
          <w:rFonts w:hint="eastAsia" w:ascii="仿宋_GB2312" w:eastAsia="仿宋_GB2312"/>
          <w:sz w:val="28"/>
          <w:szCs w:val="28"/>
        </w:rPr>
        <w:t>；否则报价无效！</w:t>
      </w:r>
    </w:p>
    <w:p w14:paraId="4F0FC10D">
      <w:pPr>
        <w:pStyle w:val="4"/>
        <w:ind w:left="0" w:leftChars="0" w:firstLine="565" w:firstLineChars="202"/>
        <w:rPr>
          <w:rFonts w:ascii="仿宋_GB2312" w:eastAsia="仿宋_GB2312"/>
          <w:sz w:val="28"/>
          <w:szCs w:val="28"/>
        </w:rPr>
      </w:pPr>
      <w:r>
        <w:rPr>
          <w:rFonts w:hint="eastAsia" w:ascii="仿宋_GB2312" w:eastAsia="仿宋_GB2312"/>
          <w:sz w:val="28"/>
          <w:szCs w:val="28"/>
        </w:rPr>
        <w:t>密封文件袋封口处：必须贴封条，注明“项目名称”盖章</w:t>
      </w:r>
      <w:r>
        <w:rPr>
          <w:rFonts w:hint="eastAsia" w:ascii="仿宋_GB2312" w:eastAsia="仿宋_GB2312"/>
          <w:color w:val="FF0000"/>
          <w:sz w:val="28"/>
          <w:szCs w:val="28"/>
        </w:rPr>
        <w:t>密封</w:t>
      </w:r>
      <w:r>
        <w:rPr>
          <w:rFonts w:hint="eastAsia" w:ascii="仿宋_GB2312" w:eastAsia="仿宋_GB2312"/>
          <w:sz w:val="28"/>
          <w:szCs w:val="28"/>
        </w:rPr>
        <w:t>；否则无效！</w:t>
      </w:r>
    </w:p>
    <w:p w14:paraId="40E325E0">
      <w:pPr>
        <w:ind w:firstLine="560" w:firstLineChars="200"/>
        <w:rPr>
          <w:rFonts w:ascii="仿宋_GB2312" w:eastAsia="仿宋_GB2312"/>
          <w:sz w:val="28"/>
          <w:szCs w:val="28"/>
        </w:rPr>
      </w:pPr>
      <w:r>
        <w:rPr>
          <w:rFonts w:hint="eastAsia" w:ascii="仿宋_GB2312" w:eastAsia="仿宋_GB2312"/>
          <w:sz w:val="28"/>
          <w:szCs w:val="28"/>
        </w:rPr>
        <w:t>报价文件组成：项目最优报价表（分项）+价格依据（如有）+最低报价承诺书+公司资质+信用信息+法人代表证明书及授权书+</w:t>
      </w:r>
      <w:r>
        <w:rPr>
          <w:rFonts w:hint="eastAsia" w:ascii="仿宋_GB2312" w:hAnsi="宋体" w:eastAsia="仿宋_GB2312" w:cs="仿宋_GB2312"/>
          <w:color w:val="000000" w:themeColor="text1"/>
          <w:kern w:val="0"/>
          <w:sz w:val="28"/>
          <w:szCs w:val="28"/>
          <w:lang w:bidi="ar"/>
          <w14:textFill>
            <w14:solidFill>
              <w14:schemeClr w14:val="tx1"/>
            </w14:solidFill>
          </w14:textFill>
        </w:rPr>
        <w:t>投标报名人、投标授权代表等相关人员近三个月社保缴纳明细</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+其他满足采购需求的所需材料</w:t>
      </w:r>
      <w:r>
        <w:rPr>
          <w:rFonts w:hint="eastAsia" w:ascii="仿宋_GB2312" w:eastAsia="仿宋_GB2312"/>
          <w:sz w:val="28"/>
          <w:szCs w:val="28"/>
        </w:rPr>
        <w:t>。（电子档文件1份及纸质文件</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28"/>
          <w:szCs w:val="28"/>
          <w:lang w:bidi="ar"/>
          <w14:textFill>
            <w14:solidFill>
              <w14:schemeClr w14:val="tx1"/>
            </w14:solidFill>
          </w14:textFill>
        </w:rPr>
        <w:t>份</w:t>
      </w:r>
      <w:r>
        <w:rPr>
          <w:rFonts w:hint="eastAsia" w:ascii="仿宋_GB2312" w:hAnsi="宋体" w:eastAsia="仿宋_GB2312" w:cs="仿宋_GB2312"/>
          <w:color w:val="000000" w:themeColor="text1"/>
          <w:kern w:val="0"/>
          <w:sz w:val="28"/>
          <w:szCs w:val="28"/>
          <w:lang w:val="en-US" w:eastAsia="zh-CN" w:bidi="ar"/>
          <w14:textFill>
            <w14:solidFill>
              <w14:schemeClr w14:val="tx1"/>
            </w14:solidFill>
          </w14:textFill>
        </w:rPr>
        <w:t>-分别为正副本</w:t>
      </w:r>
      <w:r>
        <w:rPr>
          <w:rFonts w:hint="eastAsia" w:ascii="仿宋_GB2312" w:hAnsi="宋体" w:eastAsia="仿宋_GB2312" w:cs="仿宋_GB2312"/>
          <w:color w:val="000000" w:themeColor="text1"/>
          <w:kern w:val="0"/>
          <w:sz w:val="28"/>
          <w:szCs w:val="28"/>
          <w:lang w:bidi="ar"/>
          <w14:textFill>
            <w14:solidFill>
              <w14:schemeClr w14:val="tx1"/>
            </w14:solidFill>
          </w14:textFill>
        </w:rPr>
        <w:t>）</w:t>
      </w:r>
    </w:p>
    <w:p w14:paraId="51687B4C">
      <w:pPr>
        <w:ind w:firstLine="560" w:firstLineChars="200"/>
        <w:rPr>
          <w:rFonts w:ascii="仿宋_GB2312" w:eastAsia="仿宋_GB2312"/>
          <w:sz w:val="28"/>
          <w:szCs w:val="28"/>
        </w:rPr>
      </w:pPr>
      <w:r>
        <w:rPr>
          <w:rFonts w:hint="eastAsia" w:ascii="仿宋_GB2312" w:eastAsia="仿宋_GB2312"/>
          <w:sz w:val="28"/>
          <w:szCs w:val="28"/>
        </w:rPr>
        <w:t>提供的文件</w:t>
      </w:r>
      <w:r>
        <w:rPr>
          <w:rFonts w:hint="eastAsia" w:ascii="仿宋_GB2312" w:eastAsia="仿宋_GB2312"/>
          <w:color w:val="FF0000"/>
          <w:sz w:val="28"/>
          <w:szCs w:val="28"/>
        </w:rPr>
        <w:t>务必按以上顺序排列</w:t>
      </w:r>
      <w:r>
        <w:rPr>
          <w:rFonts w:hint="eastAsia" w:ascii="仿宋_GB2312" w:eastAsia="仿宋_GB2312"/>
          <w:sz w:val="28"/>
          <w:szCs w:val="28"/>
        </w:rPr>
        <w:t>，报价表格式自行确定，但有分项的务必分项报价。报价文件需要报价方的盖章版PDF文件。文件命名按</w:t>
      </w:r>
      <w:r>
        <w:rPr>
          <w:rFonts w:hint="eastAsia" w:ascii="仿宋_GB2312" w:eastAsia="仿宋_GB2312"/>
          <w:color w:val="FF0000"/>
          <w:sz w:val="28"/>
          <w:szCs w:val="28"/>
        </w:rPr>
        <w:t>以下规则</w:t>
      </w:r>
      <w:r>
        <w:rPr>
          <w:rFonts w:hint="eastAsia" w:ascii="仿宋_GB2312" w:eastAsia="仿宋_GB2312"/>
          <w:sz w:val="28"/>
          <w:szCs w:val="28"/>
        </w:rPr>
        <w:t>：项目名称-公司名称（报价）。如：手机采购一批-XX公司（20000元）</w:t>
      </w:r>
    </w:p>
    <w:p w14:paraId="3F71E4A5">
      <w:pPr>
        <w:ind w:firstLine="560" w:firstLineChars="200"/>
        <w:rPr>
          <w:rFonts w:ascii="仿宋_GB2312" w:eastAsia="仿宋_GB2312"/>
          <w:sz w:val="28"/>
          <w:szCs w:val="28"/>
        </w:rPr>
      </w:pPr>
    </w:p>
    <w:p w14:paraId="3496A5E7">
      <w:pPr>
        <w:pStyle w:val="4"/>
      </w:pPr>
    </w:p>
    <w:p w14:paraId="0E2E3CBE">
      <w:pPr>
        <w:pStyle w:val="4"/>
      </w:pPr>
    </w:p>
    <w:p w14:paraId="4F60842D">
      <w:pPr>
        <w:pStyle w:val="4"/>
      </w:pPr>
    </w:p>
    <w:p w14:paraId="0479021F">
      <w:pPr>
        <w:pStyle w:val="4"/>
      </w:pPr>
    </w:p>
    <w:p w14:paraId="7F08586A">
      <w:pPr>
        <w:pStyle w:val="4"/>
      </w:pPr>
    </w:p>
    <w:p w14:paraId="1B501721">
      <w:pPr>
        <w:pStyle w:val="4"/>
      </w:pPr>
    </w:p>
    <w:p w14:paraId="4C709D5A">
      <w:pPr>
        <w:pStyle w:val="4"/>
        <w:ind w:left="0" w:leftChars="0" w:firstLine="0" w:firstLineChars="0"/>
        <w:rPr>
          <w:rFonts w:ascii="仿宋_GB2312" w:eastAsia="仿宋_GB2312"/>
          <w:b/>
          <w:sz w:val="28"/>
          <w:szCs w:val="28"/>
        </w:rPr>
      </w:pPr>
      <w:r>
        <w:rPr>
          <w:rFonts w:hint="eastAsia" w:ascii="仿宋_GB2312" w:eastAsia="仿宋_GB2312"/>
          <w:b/>
          <w:sz w:val="28"/>
          <w:szCs w:val="28"/>
        </w:rPr>
        <w:t>二、相关文书格式参考</w:t>
      </w:r>
    </w:p>
    <w:p w14:paraId="0CFD6DAC">
      <w:pPr>
        <w:jc w:val="center"/>
        <w:rPr>
          <w:rFonts w:ascii="仿宋_GB2312" w:eastAsia="仿宋_GB2312"/>
          <w:sz w:val="28"/>
          <w:szCs w:val="28"/>
        </w:rPr>
      </w:pPr>
    </w:p>
    <w:p w14:paraId="3BB9C7D1">
      <w:pPr>
        <w:jc w:val="center"/>
        <w:rPr>
          <w:rFonts w:ascii="仿宋_GB2312" w:eastAsia="仿宋_GB2312"/>
          <w:sz w:val="28"/>
          <w:szCs w:val="28"/>
        </w:rPr>
      </w:pPr>
      <w:r>
        <w:rPr>
          <w:rFonts w:hint="eastAsia" w:ascii="仿宋_GB2312" w:eastAsia="仿宋_GB2312"/>
          <w:sz w:val="28"/>
          <w:szCs w:val="28"/>
        </w:rPr>
        <w:t>承诺函</w:t>
      </w:r>
    </w:p>
    <w:p w14:paraId="5AB90BDE">
      <w:pPr>
        <w:jc w:val="left"/>
        <w:rPr>
          <w:rFonts w:ascii="仿宋_GB2312" w:eastAsia="仿宋_GB2312"/>
          <w:sz w:val="28"/>
          <w:szCs w:val="28"/>
        </w:rPr>
      </w:pPr>
      <w:r>
        <w:rPr>
          <w:rFonts w:hint="eastAsia" w:ascii="仿宋_GB2312" w:eastAsia="仿宋_GB2312"/>
          <w:sz w:val="28"/>
          <w:szCs w:val="28"/>
        </w:rPr>
        <w:t>致：南方医科大学深圳口腔医院（坪山）：</w:t>
      </w:r>
    </w:p>
    <w:p w14:paraId="6BDB0674">
      <w:pPr>
        <w:ind w:firstLine="560" w:firstLineChars="200"/>
        <w:jc w:val="left"/>
        <w:rPr>
          <w:rFonts w:ascii="仿宋_GB2312" w:eastAsia="仿宋_GB2312"/>
          <w:sz w:val="28"/>
          <w:szCs w:val="28"/>
        </w:rPr>
      </w:pPr>
      <w:r>
        <w:rPr>
          <w:rFonts w:hint="eastAsia" w:ascii="仿宋_GB2312" w:eastAsia="仿宋_GB2312"/>
          <w:sz w:val="28"/>
          <w:szCs w:val="28"/>
        </w:rPr>
        <w:t>本公司承诺向贵院提供的</w:t>
      </w:r>
      <w:r>
        <w:rPr>
          <w:rFonts w:hint="eastAsia" w:ascii="仿宋_GB2312" w:eastAsia="仿宋_GB2312"/>
          <w:sz w:val="28"/>
          <w:szCs w:val="28"/>
          <w:u w:val="single"/>
        </w:rPr>
        <w:t xml:space="preserve">     </w:t>
      </w:r>
      <w:r>
        <w:rPr>
          <w:rFonts w:hint="eastAsia" w:ascii="仿宋_GB2312" w:eastAsia="仿宋_GB2312"/>
          <w:sz w:val="28"/>
          <w:szCs w:val="28"/>
        </w:rPr>
        <w:t>产品报价为本公司至今为止向深圳市其它医院提供同一品牌、规格型号供货价中的最低价，如与事实不符，本公司愿意向贵院赔偿两倍差价。如若成交，产品保修期为   个月。</w:t>
      </w:r>
    </w:p>
    <w:p w14:paraId="0319EB5A">
      <w:pPr>
        <w:ind w:firstLine="560" w:firstLineChars="200"/>
        <w:jc w:val="left"/>
        <w:rPr>
          <w:rFonts w:ascii="仿宋_GB2312" w:eastAsia="仿宋_GB2312"/>
          <w:sz w:val="28"/>
          <w:szCs w:val="28"/>
        </w:rPr>
      </w:pPr>
      <w:r>
        <w:rPr>
          <w:rFonts w:hint="eastAsia" w:ascii="仿宋_GB2312" w:eastAsia="仿宋_GB2312"/>
          <w:sz w:val="28"/>
          <w:szCs w:val="28"/>
        </w:rPr>
        <w:t>特此说明。</w:t>
      </w:r>
    </w:p>
    <w:p w14:paraId="73F9161E">
      <w:pPr>
        <w:ind w:firstLine="840" w:firstLineChars="300"/>
        <w:jc w:val="right"/>
        <w:rPr>
          <w:rFonts w:ascii="仿宋_GB2312" w:eastAsia="仿宋_GB2312"/>
          <w:sz w:val="28"/>
          <w:szCs w:val="28"/>
        </w:rPr>
      </w:pPr>
      <w:r>
        <w:rPr>
          <w:rFonts w:hint="eastAsia" w:ascii="仿宋_GB2312" w:eastAsia="仿宋_GB2312"/>
          <w:sz w:val="28"/>
          <w:szCs w:val="28"/>
        </w:rPr>
        <w:t>XX公司（盖章）</w:t>
      </w:r>
    </w:p>
    <w:p w14:paraId="2429A544">
      <w:pPr>
        <w:ind w:firstLine="560" w:firstLineChars="200"/>
        <w:jc w:val="right"/>
        <w:rPr>
          <w:rFonts w:ascii="仿宋_GB2312" w:eastAsia="仿宋_GB2312"/>
          <w:sz w:val="28"/>
          <w:szCs w:val="28"/>
        </w:rPr>
      </w:pPr>
      <w:r>
        <w:rPr>
          <w:rFonts w:hint="eastAsia" w:ascii="仿宋_GB2312" w:eastAsia="仿宋_GB2312"/>
          <w:sz w:val="28"/>
          <w:szCs w:val="28"/>
        </w:rPr>
        <w:t>202X年X月X日</w:t>
      </w:r>
    </w:p>
    <w:p w14:paraId="5F717E6A">
      <w:pPr>
        <w:pStyle w:val="4"/>
        <w:ind w:left="0" w:leftChars="0" w:firstLine="0" w:firstLineChars="0"/>
        <w:rPr>
          <w:rFonts w:ascii="仿宋_GB2312" w:eastAsia="仿宋_GB2312"/>
          <w:color w:val="FF0000"/>
          <w:sz w:val="28"/>
          <w:szCs w:val="28"/>
        </w:rPr>
      </w:pPr>
      <w:r>
        <w:rPr>
          <w:rFonts w:hint="eastAsia" w:ascii="仿宋_GB2312" w:eastAsia="仿宋_GB2312"/>
          <w:color w:val="FF0000"/>
          <w:sz w:val="28"/>
          <w:szCs w:val="28"/>
        </w:rPr>
        <w:t>注明：服务类项目格式自行修改</w:t>
      </w:r>
    </w:p>
    <w:p w14:paraId="2DEC94AA">
      <w:pPr>
        <w:pStyle w:val="4"/>
        <w:ind w:left="0" w:leftChars="0" w:firstLine="0" w:firstLineChars="0"/>
        <w:rPr>
          <w:rFonts w:ascii="仿宋_GB2312" w:eastAsia="仿宋_GB2312"/>
          <w:color w:val="FF0000"/>
          <w:sz w:val="28"/>
          <w:szCs w:val="28"/>
        </w:rPr>
      </w:pPr>
    </w:p>
    <w:p w14:paraId="100228AF">
      <w:pPr>
        <w:pStyle w:val="4"/>
        <w:ind w:left="0" w:leftChars="0" w:firstLine="0" w:firstLineChars="0"/>
        <w:rPr>
          <w:rFonts w:ascii="仿宋_GB2312" w:eastAsia="仿宋_GB2312"/>
          <w:color w:val="FF0000"/>
          <w:sz w:val="28"/>
          <w:szCs w:val="28"/>
        </w:rPr>
      </w:pPr>
    </w:p>
    <w:p w14:paraId="5213336A">
      <w:pPr>
        <w:pStyle w:val="4"/>
        <w:ind w:left="0" w:leftChars="0" w:firstLine="0" w:firstLineChars="0"/>
        <w:rPr>
          <w:rFonts w:ascii="仿宋_GB2312" w:eastAsia="仿宋_GB2312"/>
          <w:color w:val="FF0000"/>
          <w:sz w:val="28"/>
          <w:szCs w:val="28"/>
        </w:rPr>
      </w:pPr>
    </w:p>
    <w:p w14:paraId="1B3303B4">
      <w:pPr>
        <w:pStyle w:val="4"/>
        <w:ind w:left="0" w:leftChars="0" w:firstLine="0" w:firstLineChars="0"/>
        <w:rPr>
          <w:rFonts w:ascii="仿宋_GB2312" w:eastAsia="仿宋_GB2312"/>
          <w:color w:val="FF0000"/>
          <w:sz w:val="28"/>
          <w:szCs w:val="28"/>
        </w:rPr>
      </w:pPr>
    </w:p>
    <w:p w14:paraId="41914482">
      <w:pPr>
        <w:pStyle w:val="4"/>
        <w:ind w:left="0" w:leftChars="0" w:firstLine="0" w:firstLineChars="0"/>
        <w:rPr>
          <w:rFonts w:ascii="仿宋_GB2312" w:eastAsia="仿宋_GB2312"/>
          <w:color w:val="FF0000"/>
          <w:sz w:val="28"/>
          <w:szCs w:val="28"/>
        </w:rPr>
      </w:pPr>
    </w:p>
    <w:p w14:paraId="0131ECB7">
      <w:pPr>
        <w:pStyle w:val="4"/>
        <w:ind w:left="0" w:leftChars="0" w:firstLine="0" w:firstLineChars="0"/>
        <w:rPr>
          <w:rFonts w:ascii="仿宋_GB2312" w:eastAsia="仿宋_GB2312"/>
          <w:color w:val="FF0000"/>
          <w:sz w:val="28"/>
          <w:szCs w:val="28"/>
        </w:rPr>
      </w:pPr>
    </w:p>
    <w:p w14:paraId="6F464671">
      <w:pPr>
        <w:pStyle w:val="4"/>
        <w:ind w:left="0" w:leftChars="0" w:firstLine="0" w:firstLineChars="0"/>
        <w:rPr>
          <w:rFonts w:ascii="仿宋_GB2312" w:eastAsia="仿宋_GB2312"/>
          <w:color w:val="FF0000"/>
          <w:sz w:val="28"/>
          <w:szCs w:val="28"/>
        </w:rPr>
      </w:pPr>
    </w:p>
    <w:p w14:paraId="1BE0AC95">
      <w:pPr>
        <w:pStyle w:val="4"/>
        <w:ind w:left="0" w:leftChars="0" w:firstLine="0" w:firstLineChars="0"/>
        <w:rPr>
          <w:rFonts w:ascii="仿宋_GB2312" w:eastAsia="仿宋_GB2312"/>
          <w:color w:val="FF0000"/>
          <w:sz w:val="28"/>
          <w:szCs w:val="28"/>
        </w:rPr>
      </w:pPr>
    </w:p>
    <w:p w14:paraId="3D53343C">
      <w:pPr>
        <w:ind w:firstLine="562" w:firstLineChars="200"/>
        <w:jc w:val="center"/>
        <w:rPr>
          <w:rFonts w:ascii="仿宋_GB2312" w:eastAsia="仿宋_GB2312"/>
          <w:b/>
          <w:bCs/>
          <w:sz w:val="28"/>
          <w:szCs w:val="28"/>
        </w:rPr>
      </w:pPr>
      <w:r>
        <w:rPr>
          <w:rFonts w:hint="eastAsia" w:ascii="仿宋_GB2312" w:eastAsia="仿宋_GB2312"/>
          <w:b/>
          <w:bCs/>
          <w:sz w:val="28"/>
          <w:szCs w:val="28"/>
        </w:rPr>
        <w:t>法人授权书</w:t>
      </w:r>
    </w:p>
    <w:p w14:paraId="5CD7E2BA">
      <w:pPr>
        <w:ind w:firstLine="560" w:firstLineChars="200"/>
        <w:rPr>
          <w:rFonts w:ascii="仿宋_GB2312" w:eastAsia="仿宋_GB2312"/>
          <w:sz w:val="28"/>
          <w:szCs w:val="28"/>
        </w:rPr>
      </w:pPr>
    </w:p>
    <w:p w14:paraId="36FDCB98">
      <w:pPr>
        <w:ind w:firstLine="560" w:firstLineChars="200"/>
        <w:rPr>
          <w:rFonts w:ascii="仿宋_GB2312" w:eastAsia="仿宋_GB2312"/>
          <w:sz w:val="28"/>
          <w:szCs w:val="28"/>
        </w:rPr>
      </w:pPr>
      <w:r>
        <w:rPr>
          <w:rFonts w:hint="eastAsia" w:ascii="仿宋_GB2312" w:eastAsia="仿宋_GB2312"/>
          <w:sz w:val="28"/>
          <w:szCs w:val="28"/>
        </w:rPr>
        <w:t>项目名称：</w:t>
      </w:r>
    </w:p>
    <w:p w14:paraId="02749FCD">
      <w:pPr>
        <w:ind w:firstLine="560" w:firstLineChars="200"/>
        <w:rPr>
          <w:rFonts w:ascii="仿宋_GB2312" w:eastAsia="仿宋_GB2312"/>
          <w:sz w:val="28"/>
          <w:szCs w:val="28"/>
        </w:rPr>
      </w:pPr>
    </w:p>
    <w:p w14:paraId="44DD13C5">
      <w:pPr>
        <w:ind w:firstLine="560" w:firstLineChars="200"/>
        <w:rPr>
          <w:rFonts w:ascii="仿宋_GB2312" w:eastAsia="仿宋_GB2312"/>
          <w:sz w:val="28"/>
          <w:szCs w:val="28"/>
        </w:rPr>
      </w:pPr>
      <w:r>
        <w:rPr>
          <w:rFonts w:hint="eastAsia" w:ascii="仿宋_GB2312" w:eastAsia="仿宋_GB2312"/>
          <w:sz w:val="28"/>
          <w:szCs w:val="28"/>
        </w:rPr>
        <w:t>公司名称：</w:t>
      </w:r>
    </w:p>
    <w:p w14:paraId="5A34A26F">
      <w:pPr>
        <w:ind w:firstLine="560" w:firstLineChars="200"/>
        <w:rPr>
          <w:rFonts w:ascii="仿宋_GB2312" w:eastAsia="仿宋_GB2312"/>
          <w:sz w:val="28"/>
          <w:szCs w:val="28"/>
        </w:rPr>
      </w:pPr>
    </w:p>
    <w:p w14:paraId="1781A059">
      <w:pPr>
        <w:ind w:firstLine="560" w:firstLineChars="200"/>
        <w:rPr>
          <w:rFonts w:ascii="仿宋_GB2312" w:eastAsia="仿宋_GB2312"/>
          <w:sz w:val="28"/>
          <w:szCs w:val="28"/>
        </w:rPr>
      </w:pPr>
      <w:r>
        <w:rPr>
          <w:rFonts w:hint="eastAsia" w:ascii="仿宋_GB2312" w:eastAsia="仿宋_GB2312"/>
          <w:sz w:val="28"/>
          <w:szCs w:val="28"/>
        </w:rPr>
        <w:t>法人姓名及身份证号：</w:t>
      </w:r>
    </w:p>
    <w:p w14:paraId="39761B6B">
      <w:pPr>
        <w:ind w:firstLine="560" w:firstLineChars="200"/>
        <w:rPr>
          <w:rFonts w:ascii="仿宋_GB2312" w:eastAsia="仿宋_GB2312"/>
          <w:sz w:val="28"/>
          <w:szCs w:val="28"/>
        </w:rPr>
      </w:pPr>
    </w:p>
    <w:p w14:paraId="4478A36C">
      <w:pPr>
        <w:ind w:firstLine="560" w:firstLineChars="200"/>
        <w:rPr>
          <w:rFonts w:ascii="仿宋_GB2312" w:eastAsia="仿宋_GB2312"/>
          <w:sz w:val="28"/>
          <w:szCs w:val="28"/>
        </w:rPr>
      </w:pPr>
      <w:r>
        <w:rPr>
          <w:rFonts w:hint="eastAsia" w:ascii="仿宋_GB2312" w:eastAsia="仿宋_GB2312"/>
          <w:sz w:val="28"/>
          <w:szCs w:val="28"/>
        </w:rPr>
        <w:t>授权人姓名及身份证号：</w:t>
      </w:r>
    </w:p>
    <w:p w14:paraId="5E02E8E4">
      <w:pPr>
        <w:ind w:firstLine="560" w:firstLineChars="200"/>
        <w:rPr>
          <w:rFonts w:ascii="仿宋_GB2312" w:eastAsia="仿宋_GB2312"/>
          <w:sz w:val="28"/>
          <w:szCs w:val="28"/>
        </w:rPr>
      </w:pPr>
    </w:p>
    <w:p w14:paraId="4F78446D">
      <w:pPr>
        <w:ind w:firstLine="560" w:firstLineChars="200"/>
        <w:rPr>
          <w:rFonts w:ascii="仿宋_GB2312" w:eastAsia="仿宋_GB2312"/>
          <w:sz w:val="28"/>
          <w:szCs w:val="28"/>
        </w:rPr>
      </w:pPr>
      <w:r>
        <w:rPr>
          <w:rFonts w:hint="eastAsia" w:ascii="仿宋_GB2312" w:eastAsia="仿宋_GB2312"/>
          <w:sz w:val="28"/>
          <w:szCs w:val="28"/>
        </w:rPr>
        <w:t>联系方式：</w:t>
      </w:r>
    </w:p>
    <w:p w14:paraId="14B72C03">
      <w:pPr>
        <w:ind w:firstLine="560" w:firstLineChars="200"/>
        <w:rPr>
          <w:rFonts w:ascii="仿宋_GB2312" w:eastAsia="仿宋_GB2312"/>
          <w:sz w:val="28"/>
          <w:szCs w:val="28"/>
        </w:rPr>
      </w:pPr>
    </w:p>
    <w:p w14:paraId="15770F5D">
      <w:pPr>
        <w:ind w:firstLine="560" w:firstLineChars="200"/>
        <w:rPr>
          <w:rFonts w:ascii="仿宋_GB2312" w:eastAsia="仿宋_GB2312"/>
          <w:sz w:val="28"/>
          <w:szCs w:val="28"/>
        </w:rPr>
      </w:pPr>
    </w:p>
    <w:p w14:paraId="52098F20">
      <w:pPr>
        <w:ind w:firstLine="560" w:firstLineChars="200"/>
        <w:rPr>
          <w:rFonts w:ascii="仿宋_GB2312" w:eastAsia="仿宋_GB2312"/>
          <w:sz w:val="28"/>
          <w:szCs w:val="28"/>
        </w:rPr>
      </w:pPr>
      <w:r>
        <w:rPr>
          <w:rFonts w:hint="eastAsia" w:ascii="仿宋_GB2312" w:eastAsia="仿宋_GB2312"/>
          <w:sz w:val="28"/>
          <w:szCs w:val="28"/>
        </w:rPr>
        <w:t>法人及授权人身份证扫描件正反面：</w:t>
      </w:r>
    </w:p>
    <w:p w14:paraId="16E8C27A">
      <w:pPr>
        <w:ind w:firstLine="560" w:firstLineChars="200"/>
        <w:rPr>
          <w:rFonts w:ascii="仿宋_GB2312" w:eastAsia="仿宋_GB2312"/>
          <w:color w:val="FF0000"/>
          <w:sz w:val="28"/>
          <w:szCs w:val="28"/>
        </w:rPr>
      </w:pPr>
    </w:p>
    <w:p w14:paraId="009F0CD2">
      <w:pPr>
        <w:ind w:firstLine="560" w:firstLineChars="200"/>
        <w:rPr>
          <w:rFonts w:ascii="仿宋_GB2312" w:eastAsia="仿宋_GB2312"/>
          <w:color w:val="FF0000"/>
          <w:sz w:val="28"/>
          <w:szCs w:val="28"/>
        </w:rPr>
      </w:pPr>
      <w:r>
        <w:rPr>
          <w:rFonts w:hint="eastAsia" w:ascii="仿宋_GB2312" w:eastAsia="仿宋_GB2312"/>
          <w:color w:val="FF0000"/>
          <w:sz w:val="28"/>
          <w:szCs w:val="28"/>
        </w:rPr>
        <w:t>本公司承诺提供信息真实有效，授权人为本司人员；若提供虚假信息，愿意</w:t>
      </w:r>
    </w:p>
    <w:p w14:paraId="7F85841D">
      <w:pPr>
        <w:rPr>
          <w:rFonts w:ascii="仿宋_GB2312" w:eastAsia="仿宋_GB2312"/>
          <w:color w:val="FF0000"/>
          <w:sz w:val="28"/>
          <w:szCs w:val="28"/>
        </w:rPr>
      </w:pPr>
    </w:p>
    <w:p w14:paraId="420BF7B0">
      <w:pPr>
        <w:rPr>
          <w:rFonts w:ascii="仿宋_GB2312" w:eastAsia="仿宋_GB2312"/>
          <w:color w:val="FF0000"/>
          <w:sz w:val="28"/>
          <w:szCs w:val="28"/>
        </w:rPr>
      </w:pPr>
      <w:r>
        <w:rPr>
          <w:rFonts w:hint="eastAsia" w:ascii="仿宋_GB2312" w:eastAsia="仿宋_GB2312"/>
          <w:color w:val="FF0000"/>
          <w:sz w:val="28"/>
          <w:szCs w:val="28"/>
        </w:rPr>
        <w:t>承担所有法律后果；</w:t>
      </w:r>
    </w:p>
    <w:p w14:paraId="12980366">
      <w:pPr>
        <w:ind w:firstLine="560" w:firstLineChars="200"/>
        <w:rPr>
          <w:rFonts w:ascii="仿宋_GB2312" w:eastAsia="仿宋_GB2312"/>
          <w:sz w:val="28"/>
          <w:szCs w:val="28"/>
        </w:rPr>
      </w:pPr>
    </w:p>
    <w:p w14:paraId="56A103AC">
      <w:pPr>
        <w:ind w:firstLine="560" w:firstLineChars="200"/>
        <w:rPr>
          <w:rFonts w:ascii="仿宋_GB2312" w:eastAsia="仿宋_GB2312"/>
          <w:sz w:val="28"/>
          <w:szCs w:val="28"/>
        </w:rPr>
      </w:pPr>
    </w:p>
    <w:p w14:paraId="387C6494">
      <w:pPr>
        <w:jc w:val="center"/>
        <w:rPr>
          <w:rFonts w:ascii="仿宋_GB2312" w:eastAsia="仿宋_GB2312"/>
          <w:b/>
          <w:bCs/>
          <w:sz w:val="28"/>
          <w:szCs w:val="28"/>
        </w:rPr>
      </w:pPr>
    </w:p>
    <w:p w14:paraId="4236A8DC">
      <w:pPr>
        <w:jc w:val="center"/>
        <w:rPr>
          <w:rFonts w:ascii="仿宋_GB2312" w:eastAsia="仿宋_GB2312"/>
          <w:b/>
          <w:bCs/>
          <w:sz w:val="28"/>
          <w:szCs w:val="28"/>
        </w:rPr>
      </w:pPr>
      <w:r>
        <w:rPr>
          <w:rFonts w:hint="eastAsia" w:ascii="仿宋_GB2312" w:eastAsia="仿宋_GB2312"/>
          <w:b/>
          <w:bCs/>
          <w:sz w:val="28"/>
          <w:szCs w:val="28"/>
        </w:rPr>
        <w:t>中小微企业说明函</w:t>
      </w:r>
    </w:p>
    <w:p w14:paraId="00DC375B">
      <w:pPr>
        <w:rPr>
          <w:rFonts w:ascii="仿宋_GB2312" w:eastAsia="仿宋_GB2312"/>
          <w:sz w:val="28"/>
          <w:szCs w:val="28"/>
        </w:rPr>
      </w:pPr>
    </w:p>
    <w:p w14:paraId="387D9EFC">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本公司郑重声明，根据《政府采购促进中小企业发展管理办法》（财库</w:t>
      </w:r>
      <w:r>
        <w:rPr>
          <w:rFonts w:hint="eastAsia" w:ascii="宋体" w:hAnsi="宋体" w:eastAsia="宋体" w:cs="宋体"/>
          <w:sz w:val="28"/>
          <w:szCs w:val="28"/>
        </w:rPr>
        <w:t>﹝</w:t>
      </w:r>
      <w:r>
        <w:rPr>
          <w:rFonts w:hint="eastAsia" w:ascii="仿宋_GB2312" w:hAnsi="宋体" w:eastAsia="仿宋_GB2312"/>
          <w:sz w:val="28"/>
          <w:szCs w:val="28"/>
        </w:rPr>
        <w:t>2020</w:t>
      </w:r>
      <w:r>
        <w:rPr>
          <w:rFonts w:hint="eastAsia" w:ascii="宋体" w:hAnsi="宋体" w:eastAsia="宋体" w:cs="宋体"/>
          <w:sz w:val="28"/>
          <w:szCs w:val="28"/>
        </w:rPr>
        <w:t>﹞</w:t>
      </w:r>
      <w:r>
        <w:rPr>
          <w:rFonts w:hint="eastAsia" w:ascii="仿宋_GB2312" w:hAnsi="宋体" w:eastAsia="仿宋_GB2312"/>
          <w:sz w:val="28"/>
          <w:szCs w:val="28"/>
        </w:rPr>
        <w:t>46 号）的规定，本公司参加</w:t>
      </w:r>
      <w:r>
        <w:rPr>
          <w:rFonts w:hint="eastAsia" w:ascii="仿宋_GB2312" w:hAnsi="宋体" w:eastAsia="仿宋_GB2312"/>
          <w:sz w:val="28"/>
          <w:szCs w:val="28"/>
          <w:u w:val="single"/>
        </w:rPr>
        <w:t>南方医科大学深圳口腔医院（坪山）</w:t>
      </w:r>
      <w:r>
        <w:rPr>
          <w:rFonts w:hint="eastAsia" w:ascii="仿宋_GB2312" w:hAnsi="宋体" w:eastAsia="仿宋_GB2312"/>
          <w:sz w:val="28"/>
          <w:szCs w:val="28"/>
        </w:rPr>
        <w:t>的</w:t>
      </w:r>
      <w:r>
        <w:rPr>
          <w:rFonts w:hint="eastAsia" w:ascii="仿宋_GB2312" w:hAnsi="宋体" w:eastAsia="仿宋_GB2312"/>
          <w:sz w:val="28"/>
          <w:szCs w:val="28"/>
          <w:u w:val="single"/>
        </w:rPr>
        <w:t>（项目名称）</w:t>
      </w:r>
      <w:r>
        <w:rPr>
          <w:rFonts w:hint="eastAsia" w:ascii="仿宋_GB2312" w:hAnsi="宋体" w:eastAsia="仿宋_GB2312"/>
          <w:sz w:val="28"/>
          <w:szCs w:val="28"/>
        </w:rPr>
        <w:t>采购活动，</w:t>
      </w:r>
      <w:r>
        <w:rPr>
          <w:rFonts w:hint="eastAsia" w:ascii="仿宋_GB2312" w:hAnsi="宋体" w:eastAsia="仿宋_GB2312"/>
          <w:sz w:val="28"/>
          <w:szCs w:val="28"/>
          <w:u w:val="single"/>
        </w:rPr>
        <w:t>（标的名称）</w:t>
      </w:r>
      <w:r>
        <w:rPr>
          <w:rFonts w:hint="eastAsia" w:ascii="仿宋_GB2312" w:hAnsi="宋体" w:eastAsia="仿宋_GB2312"/>
          <w:sz w:val="28"/>
          <w:szCs w:val="28"/>
        </w:rPr>
        <w:t>，属于</w:t>
      </w:r>
      <w:r>
        <w:rPr>
          <w:rFonts w:hint="eastAsia" w:ascii="仿宋_GB2312" w:hAnsi="宋体" w:eastAsia="仿宋_GB2312"/>
          <w:sz w:val="28"/>
          <w:szCs w:val="28"/>
          <w:u w:val="single"/>
        </w:rPr>
        <w:t>（所属行业）</w:t>
      </w:r>
      <w:r>
        <w:rPr>
          <w:rFonts w:hint="eastAsia" w:ascii="仿宋_GB2312" w:hAnsi="宋体" w:eastAsia="仿宋_GB2312"/>
          <w:sz w:val="28"/>
          <w:szCs w:val="28"/>
        </w:rPr>
        <w:t>；</w:t>
      </w:r>
      <w:r>
        <w:rPr>
          <w:rFonts w:hint="eastAsia" w:ascii="仿宋_GB2312" w:hAnsi="宋体" w:eastAsia="仿宋_GB2312"/>
          <w:sz w:val="28"/>
          <w:szCs w:val="28"/>
          <w:u w:val="single"/>
        </w:rPr>
        <w:t>（企业名称）</w:t>
      </w:r>
      <w:r>
        <w:rPr>
          <w:rFonts w:hint="eastAsia" w:ascii="仿宋_GB2312" w:hAnsi="宋体" w:eastAsia="仿宋_GB2312"/>
          <w:sz w:val="28"/>
          <w:szCs w:val="28"/>
        </w:rPr>
        <w:t>，从业人员</w:t>
      </w:r>
      <w:r>
        <w:rPr>
          <w:rFonts w:hint="eastAsia" w:ascii="仿宋_GB2312" w:hAnsi="宋体" w:eastAsia="仿宋_GB2312"/>
          <w:sz w:val="28"/>
          <w:szCs w:val="28"/>
          <w:u w:val="single"/>
        </w:rPr>
        <w:t xml:space="preserve">  </w:t>
      </w:r>
      <w:r>
        <w:rPr>
          <w:rFonts w:hint="eastAsia" w:ascii="仿宋_GB2312" w:hAnsi="宋体" w:eastAsia="仿宋_GB2312"/>
          <w:sz w:val="28"/>
          <w:szCs w:val="28"/>
        </w:rPr>
        <w:t>人，营业收入为</w:t>
      </w:r>
      <w:r>
        <w:rPr>
          <w:rFonts w:hint="eastAsia" w:ascii="仿宋_GB2312" w:hAnsi="宋体" w:eastAsia="仿宋_GB2312"/>
          <w:sz w:val="28"/>
          <w:szCs w:val="28"/>
          <w:u w:val="single"/>
        </w:rPr>
        <w:tab/>
      </w:r>
      <w:r>
        <w:rPr>
          <w:rFonts w:hint="eastAsia" w:ascii="仿宋_GB2312" w:hAnsi="宋体" w:eastAsia="仿宋_GB2312"/>
          <w:sz w:val="28"/>
          <w:szCs w:val="28"/>
        </w:rPr>
        <w:t>万元，资产总额为</w:t>
      </w:r>
      <w:r>
        <w:rPr>
          <w:rFonts w:hint="eastAsia" w:ascii="仿宋_GB2312" w:hAnsi="宋体" w:eastAsia="仿宋_GB2312"/>
          <w:sz w:val="28"/>
          <w:szCs w:val="28"/>
          <w:u w:val="single"/>
        </w:rPr>
        <w:tab/>
      </w:r>
      <w:r>
        <w:rPr>
          <w:rFonts w:hint="eastAsia" w:ascii="仿宋_GB2312" w:hAnsi="宋体" w:eastAsia="仿宋_GB2312"/>
          <w:sz w:val="28"/>
          <w:szCs w:val="28"/>
        </w:rPr>
        <w:t>万元，属于</w:t>
      </w:r>
      <w:r>
        <w:rPr>
          <w:rFonts w:hint="eastAsia" w:ascii="仿宋_GB2312" w:hAnsi="宋体" w:eastAsia="仿宋_GB2312"/>
          <w:sz w:val="28"/>
          <w:szCs w:val="28"/>
          <w:u w:val="single"/>
        </w:rPr>
        <w:t>（中型企业、小型企业、微型企业）</w:t>
      </w:r>
    </w:p>
    <w:p w14:paraId="2F7E6DF6">
      <w:pPr>
        <w:widowControl/>
        <w:spacing w:line="480" w:lineRule="auto"/>
        <w:ind w:firstLine="560" w:firstLineChars="200"/>
        <w:textAlignment w:val="baseline"/>
        <w:rPr>
          <w:rFonts w:ascii="仿宋_GB2312" w:hAnsi="宋体" w:eastAsia="仿宋_GB2312"/>
          <w:sz w:val="28"/>
          <w:szCs w:val="28"/>
        </w:rPr>
      </w:pPr>
      <w:r>
        <w:rPr>
          <w:rFonts w:hint="eastAsia" w:ascii="仿宋_GB2312" w:hAnsi="宋体" w:eastAsia="仿宋_GB2312"/>
          <w:sz w:val="28"/>
          <w:szCs w:val="28"/>
        </w:rPr>
        <w:t>本企业对上述声明内容的真实性负责。如有虚假，将依法承担相应责任。</w:t>
      </w:r>
    </w:p>
    <w:p w14:paraId="324C189F">
      <w:pPr>
        <w:widowControl/>
        <w:spacing w:line="480" w:lineRule="auto"/>
        <w:ind w:firstLine="560" w:firstLineChars="200"/>
        <w:jc w:val="right"/>
        <w:textAlignment w:val="baseline"/>
        <w:rPr>
          <w:rFonts w:ascii="仿宋_GB2312" w:hAnsi="宋体" w:eastAsia="仿宋_GB2312"/>
          <w:sz w:val="28"/>
          <w:szCs w:val="28"/>
        </w:rPr>
      </w:pPr>
    </w:p>
    <w:p w14:paraId="67F324DA">
      <w:pPr>
        <w:widowControl/>
        <w:spacing w:line="480" w:lineRule="auto"/>
        <w:ind w:firstLine="560" w:firstLineChars="200"/>
        <w:jc w:val="center"/>
        <w:textAlignment w:val="baseline"/>
        <w:rPr>
          <w:rFonts w:ascii="仿宋_GB2312" w:hAnsi="宋体" w:eastAsia="仿宋_GB2312"/>
          <w:sz w:val="28"/>
          <w:szCs w:val="28"/>
        </w:rPr>
      </w:pPr>
      <w:r>
        <w:rPr>
          <w:rFonts w:hint="eastAsia" w:ascii="仿宋_GB2312" w:hAnsi="宋体" w:eastAsia="仿宋_GB2312"/>
          <w:sz w:val="28"/>
          <w:szCs w:val="28"/>
        </w:rPr>
        <w:t>企业名称（盖章）日期：</w:t>
      </w:r>
    </w:p>
    <w:p w14:paraId="2FD080C4">
      <w:pPr>
        <w:rPr>
          <w:rFonts w:ascii="仿宋_GB2312" w:eastAsia="仿宋_GB2312"/>
          <w:sz w:val="28"/>
          <w:szCs w:val="28"/>
        </w:rPr>
      </w:pPr>
    </w:p>
    <w:p w14:paraId="302DCFD9">
      <w:pPr>
        <w:pStyle w:val="2"/>
        <w:rPr>
          <w:rFonts w:ascii="仿宋_GB2312" w:eastAsia="仿宋_GB2312"/>
          <w:color w:val="FF0000"/>
          <w:sz w:val="28"/>
          <w:szCs w:val="28"/>
        </w:rPr>
      </w:pPr>
      <w:r>
        <w:rPr>
          <w:rFonts w:hint="eastAsia" w:ascii="仿宋_GB2312" w:eastAsia="仿宋_GB2312"/>
          <w:color w:val="FF0000"/>
          <w:sz w:val="28"/>
          <w:szCs w:val="28"/>
        </w:rPr>
        <w:t>注意：不属于中小微企业不用提供此函！</w:t>
      </w:r>
    </w:p>
    <w:p w14:paraId="5F547FBC"/>
    <w:p w14:paraId="5A9AA51D">
      <w:pPr>
        <w:pStyle w:val="4"/>
      </w:pPr>
    </w:p>
    <w:p w14:paraId="2C80585A">
      <w:pPr>
        <w:pStyle w:val="4"/>
      </w:pPr>
    </w:p>
    <w:p w14:paraId="07FC20C1">
      <w:pPr>
        <w:pStyle w:val="4"/>
      </w:pPr>
    </w:p>
    <w:p w14:paraId="11545C31">
      <w:pPr>
        <w:pStyle w:val="4"/>
      </w:pPr>
    </w:p>
    <w:p w14:paraId="5D55755A">
      <w:pPr>
        <w:pStyle w:val="4"/>
      </w:pPr>
    </w:p>
    <w:p w14:paraId="372F0FC3">
      <w:pPr>
        <w:pStyle w:val="4"/>
      </w:pPr>
    </w:p>
    <w:p w14:paraId="6F00C311">
      <w:pPr>
        <w:pStyle w:val="4"/>
      </w:pPr>
    </w:p>
    <w:p w14:paraId="171691F1">
      <w:pPr>
        <w:pStyle w:val="4"/>
      </w:pPr>
    </w:p>
    <w:p w14:paraId="557059EB">
      <w:pPr>
        <w:pStyle w:val="4"/>
      </w:pPr>
    </w:p>
    <w:p w14:paraId="0ECED54C">
      <w:pPr>
        <w:pStyle w:val="4"/>
      </w:pPr>
    </w:p>
    <w:p w14:paraId="7B2F2536">
      <w:pPr>
        <w:pStyle w:val="4"/>
      </w:pPr>
    </w:p>
    <w:p w14:paraId="700690CD">
      <w:pPr>
        <w:spacing w:before="312" w:beforeLines="100" w:after="312" w:afterLines="100" w:line="560" w:lineRule="exact"/>
        <w:ind w:firstLine="560" w:firstLineChars="200"/>
        <w:jc w:val="center"/>
        <w:rPr>
          <w:rFonts w:ascii="仿宋_GB2312" w:hAnsi="仿宋_GB2312" w:eastAsia="仿宋_GB2312" w:cs="仿宋_GB2312"/>
          <w:sz w:val="28"/>
          <w:szCs w:val="28"/>
        </w:rPr>
      </w:pPr>
    </w:p>
    <w:p w14:paraId="0FB3D0D0">
      <w:pPr>
        <w:spacing w:before="312" w:beforeLines="100" w:after="312" w:afterLines="100" w:line="560" w:lineRule="exact"/>
        <w:ind w:firstLine="560" w:firstLineChars="2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承诺函</w:t>
      </w:r>
    </w:p>
    <w:p w14:paraId="1286243B">
      <w:pPr>
        <w:spacing w:before="312" w:beforeLines="100" w:after="312" w:afterLines="100"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致南方医科大学深圳口腔医院（坪山）：</w:t>
      </w:r>
    </w:p>
    <w:p w14:paraId="7351B0F1">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我司郑重承诺在此次招采项目中不存在不同投标供应商的法定代表人、主要经营负责人、项目投标授权代表人、项目负责人、主要技术人员为同一人、属同一单位或者在同一单位缴纳社会保险。不存在串标、围标等有关违规、违法行为。</w:t>
      </w:r>
    </w:p>
    <w:p w14:paraId="7BACC5EC">
      <w:pPr>
        <w:spacing w:before="156" w:beforeLines="50" w:after="156" w:after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如发现存在围标、串标等违规、违法行为将按规定纳入贵院黑名单并按有关规定处罚，贵院不再合作所有项目，我司已知晓相关后果。</w:t>
      </w:r>
    </w:p>
    <w:p w14:paraId="63AC60AA">
      <w:pPr>
        <w:spacing w:before="780" w:beforeLines="25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公司（章）：</w:t>
      </w:r>
    </w:p>
    <w:p w14:paraId="5B5BB2D0">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法定代表人或委托代理人（签字）：</w:t>
      </w:r>
    </w:p>
    <w:p w14:paraId="19501C72">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14:paraId="7640EDD1">
      <w:pPr>
        <w:spacing w:before="312" w:beforeLines="100" w:after="312" w:afterLines="100" w:line="560" w:lineRule="exact"/>
        <w:ind w:right="1680" w:rightChars="800" w:firstLine="560" w:firstLineChars="2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p>
    <w:p w14:paraId="3E1D219D">
      <w:pPr>
        <w:widowControl/>
        <w:spacing w:before="156" w:beforeLines="50" w:after="156" w:afterLines="50"/>
        <w:jc w:val="lef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28"/>
          <w:szCs w:val="28"/>
        </w:rPr>
        <w:t>注意：</w:t>
      </w:r>
      <w:r>
        <w:rPr>
          <w:rFonts w:hint="eastAsia" w:ascii="仿宋_GB2312" w:hAnsi="宋体" w:eastAsia="仿宋_GB2312" w:cs="仿宋_GB2312"/>
          <w:color w:val="FF0000"/>
          <w:kern w:val="0"/>
          <w:sz w:val="28"/>
          <w:szCs w:val="28"/>
          <w:lang w:bidi="ar"/>
        </w:rPr>
        <w:t>提供本次采购项目的投标报名人、投标授权代表等相关人员近三个月社保缴纳明细。</w:t>
      </w:r>
    </w:p>
    <w:p w14:paraId="1C37B7D8"/>
    <w:p w14:paraId="41E88B4A">
      <w:pPr>
        <w:pStyle w:val="4"/>
      </w:pPr>
    </w:p>
    <w:p w14:paraId="754CC8D9">
      <w:pPr>
        <w:pStyle w:val="4"/>
      </w:pPr>
    </w:p>
    <w:p w14:paraId="3FFFBB50">
      <w:pPr>
        <w:pStyle w:val="4"/>
      </w:pPr>
    </w:p>
    <w:p w14:paraId="0EE84E36">
      <w:pPr>
        <w:pStyle w:val="4"/>
      </w:pPr>
    </w:p>
    <w:p w14:paraId="4B81BF7B">
      <w:pPr>
        <w:pStyle w:val="4"/>
      </w:pPr>
    </w:p>
    <w:p w14:paraId="0F4BFBA6">
      <w:pPr>
        <w:pStyle w:val="4"/>
      </w:pPr>
    </w:p>
    <w:p w14:paraId="65C50D75">
      <w:pPr>
        <w:keepNext/>
        <w:keepLines/>
        <w:widowControl w:val="0"/>
        <w:spacing w:before="120" w:after="120" w:line="360" w:lineRule="auto"/>
        <w:jc w:val="center"/>
        <w:outlineLvl w:val="2"/>
        <w:rPr>
          <w:rFonts w:ascii="宋体" w:hAnsi="宋体" w:eastAsia="宋体" w:cs="宋体"/>
          <w:b/>
          <w:kern w:val="2"/>
          <w:sz w:val="28"/>
          <w:szCs w:val="28"/>
          <w:lang w:eastAsia="zh-CN"/>
        </w:rPr>
      </w:pPr>
      <w:bookmarkStart w:id="0" w:name="_GoBack"/>
      <w:bookmarkEnd w:id="0"/>
      <w:r>
        <w:rPr>
          <w:rFonts w:hint="eastAsia" w:ascii="宋体" w:hAnsi="宋体" w:eastAsia="宋体" w:cs="宋体"/>
          <w:b/>
          <w:kern w:val="2"/>
          <w:sz w:val="28"/>
          <w:szCs w:val="28"/>
          <w:lang w:eastAsia="zh-CN"/>
        </w:rPr>
        <w:t>供应商基本情况表</w:t>
      </w:r>
    </w:p>
    <w:p w14:paraId="321755D3">
      <w:pPr>
        <w:widowControl w:val="0"/>
        <w:spacing w:line="360" w:lineRule="auto"/>
        <w:jc w:val="both"/>
        <w:rPr>
          <w:rFonts w:ascii="宋体" w:hAnsi="宋体" w:eastAsia="宋体" w:cs="宋体"/>
          <w:bCs/>
          <w:kern w:val="2"/>
          <w:lang w:eastAsia="zh-CN"/>
        </w:rPr>
      </w:pPr>
      <w:r>
        <w:rPr>
          <w:rFonts w:hint="eastAsia" w:ascii="宋体" w:hAnsi="宋体" w:eastAsia="宋体" w:cs="宋体"/>
          <w:kern w:val="2"/>
          <w:lang w:eastAsia="zh-CN"/>
        </w:rPr>
        <w:t>填表单位：（加盖单位公章）</w:t>
      </w:r>
      <w:r>
        <w:rPr>
          <w:rFonts w:hint="eastAsia" w:ascii="宋体" w:hAnsi="宋体" w:eastAsia="宋体" w:cs="宋体"/>
          <w:kern w:val="2"/>
          <w:lang w:eastAsia="zh-CN"/>
        </w:rPr>
        <w:tab/>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59"/>
        <w:gridCol w:w="1399"/>
        <w:gridCol w:w="907"/>
        <w:gridCol w:w="752"/>
        <w:gridCol w:w="1254"/>
        <w:gridCol w:w="1317"/>
        <w:gridCol w:w="1416"/>
      </w:tblGrid>
      <w:tr w14:paraId="49F4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vAlign w:val="center"/>
          </w:tcPr>
          <w:p w14:paraId="5A579F48">
            <w:pPr>
              <w:widowControl w:val="0"/>
              <w:jc w:val="center"/>
              <w:rPr>
                <w:rFonts w:ascii="宋体" w:hAnsi="宋体" w:eastAsia="宋体" w:cs="宋体"/>
                <w:kern w:val="2"/>
                <w:lang w:eastAsia="zh-CN"/>
              </w:rPr>
            </w:pPr>
            <w:r>
              <w:rPr>
                <w:rFonts w:hint="eastAsia" w:ascii="宋体" w:hAnsi="宋体" w:eastAsia="宋体" w:cs="宋体"/>
                <w:kern w:val="2"/>
                <w:lang w:eastAsia="zh-CN"/>
              </w:rPr>
              <w:t>采购人</w:t>
            </w:r>
          </w:p>
        </w:tc>
        <w:tc>
          <w:tcPr>
            <w:tcW w:w="2308" w:type="dxa"/>
            <w:gridSpan w:val="2"/>
            <w:vAlign w:val="center"/>
          </w:tcPr>
          <w:p w14:paraId="6AE9C8E1">
            <w:pPr>
              <w:widowControl w:val="0"/>
              <w:jc w:val="center"/>
              <w:rPr>
                <w:rFonts w:ascii="宋体" w:hAnsi="宋体" w:eastAsia="宋体" w:cs="宋体"/>
                <w:kern w:val="2"/>
                <w:lang w:eastAsia="zh-CN"/>
              </w:rPr>
            </w:pPr>
          </w:p>
        </w:tc>
        <w:tc>
          <w:tcPr>
            <w:tcW w:w="2008" w:type="dxa"/>
            <w:gridSpan w:val="2"/>
            <w:vAlign w:val="center"/>
          </w:tcPr>
          <w:p w14:paraId="438D4519">
            <w:pPr>
              <w:widowControl w:val="0"/>
              <w:jc w:val="center"/>
              <w:rPr>
                <w:rFonts w:ascii="宋体" w:hAnsi="宋体" w:eastAsia="宋体" w:cs="宋体"/>
                <w:kern w:val="2"/>
                <w:lang w:eastAsia="zh-CN"/>
              </w:rPr>
            </w:pPr>
            <w:r>
              <w:rPr>
                <w:rFonts w:hint="eastAsia" w:ascii="宋体" w:hAnsi="宋体" w:eastAsia="宋体" w:cs="宋体"/>
                <w:kern w:val="2"/>
                <w:lang w:eastAsia="zh-CN"/>
              </w:rPr>
              <w:t>项目名称</w:t>
            </w:r>
          </w:p>
        </w:tc>
        <w:tc>
          <w:tcPr>
            <w:tcW w:w="2735" w:type="dxa"/>
            <w:gridSpan w:val="2"/>
            <w:vAlign w:val="center"/>
          </w:tcPr>
          <w:p w14:paraId="05AA8D1D">
            <w:pPr>
              <w:widowControl w:val="0"/>
              <w:jc w:val="center"/>
              <w:rPr>
                <w:rFonts w:ascii="宋体" w:hAnsi="宋体" w:eastAsia="宋体" w:cs="宋体"/>
                <w:kern w:val="2"/>
                <w:lang w:eastAsia="zh-CN"/>
              </w:rPr>
            </w:pPr>
          </w:p>
        </w:tc>
      </w:tr>
      <w:tr w14:paraId="6A88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8" w:type="dxa"/>
            <w:gridSpan w:val="2"/>
            <w:shd w:val="clear" w:color="auto" w:fill="auto"/>
            <w:vAlign w:val="center"/>
          </w:tcPr>
          <w:p w14:paraId="29478B43">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w:t>
            </w:r>
          </w:p>
        </w:tc>
        <w:tc>
          <w:tcPr>
            <w:tcW w:w="2308" w:type="dxa"/>
            <w:gridSpan w:val="2"/>
            <w:shd w:val="clear" w:color="auto" w:fill="auto"/>
            <w:vAlign w:val="center"/>
          </w:tcPr>
          <w:p w14:paraId="042F1B3E">
            <w:pPr>
              <w:widowControl w:val="0"/>
              <w:jc w:val="center"/>
              <w:rPr>
                <w:rFonts w:ascii="宋体" w:hAnsi="宋体" w:eastAsia="宋体" w:cs="宋体"/>
                <w:kern w:val="2"/>
                <w:lang w:eastAsia="zh-CN"/>
              </w:rPr>
            </w:pPr>
          </w:p>
        </w:tc>
        <w:tc>
          <w:tcPr>
            <w:tcW w:w="2008" w:type="dxa"/>
            <w:gridSpan w:val="2"/>
            <w:shd w:val="clear" w:color="auto" w:fill="auto"/>
            <w:vAlign w:val="center"/>
          </w:tcPr>
          <w:p w14:paraId="49DF89F4">
            <w:pPr>
              <w:widowControl w:val="0"/>
              <w:jc w:val="center"/>
              <w:rPr>
                <w:rFonts w:ascii="宋体" w:hAnsi="宋体" w:eastAsia="宋体" w:cs="宋体"/>
                <w:kern w:val="2"/>
                <w:lang w:eastAsia="zh-CN"/>
              </w:rPr>
            </w:pPr>
            <w:r>
              <w:rPr>
                <w:rFonts w:hint="eastAsia" w:ascii="宋体" w:hAnsi="宋体" w:eastAsia="宋体" w:cs="宋体"/>
                <w:kern w:val="2"/>
                <w:lang w:eastAsia="zh-CN"/>
              </w:rPr>
              <w:t>供应商统一社会信用代码</w:t>
            </w:r>
          </w:p>
        </w:tc>
        <w:tc>
          <w:tcPr>
            <w:tcW w:w="2735" w:type="dxa"/>
            <w:gridSpan w:val="2"/>
            <w:vAlign w:val="center"/>
          </w:tcPr>
          <w:p w14:paraId="0A01D174">
            <w:pPr>
              <w:widowControl w:val="0"/>
              <w:jc w:val="center"/>
              <w:rPr>
                <w:rFonts w:ascii="宋体" w:hAnsi="宋体" w:eastAsia="宋体" w:cs="宋体"/>
                <w:kern w:val="2"/>
                <w:lang w:eastAsia="zh-CN"/>
              </w:rPr>
            </w:pPr>
          </w:p>
        </w:tc>
      </w:tr>
      <w:tr w14:paraId="312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03D83FC7">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投标（响应）供应商相关人员情况</w:t>
            </w:r>
          </w:p>
        </w:tc>
      </w:tr>
      <w:tr w14:paraId="69B3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50576486">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1B9682FF">
            <w:pPr>
              <w:widowControl w:val="0"/>
              <w:jc w:val="center"/>
              <w:rPr>
                <w:rFonts w:ascii="宋体" w:hAnsi="宋体" w:eastAsia="宋体" w:cs="宋体"/>
                <w:kern w:val="2"/>
                <w:lang w:eastAsia="zh-CN"/>
              </w:rPr>
            </w:pPr>
            <w:r>
              <w:rPr>
                <w:rFonts w:hint="eastAsia" w:ascii="宋体" w:hAnsi="宋体" w:eastAsia="宋体" w:cs="宋体"/>
                <w:kern w:val="2"/>
                <w:lang w:eastAsia="zh-CN"/>
              </w:rPr>
              <w:t>职务</w:t>
            </w:r>
          </w:p>
        </w:tc>
        <w:tc>
          <w:tcPr>
            <w:tcW w:w="908" w:type="dxa"/>
            <w:tcBorders>
              <w:bottom w:val="single" w:color="auto" w:sz="4" w:space="0"/>
            </w:tcBorders>
            <w:vAlign w:val="center"/>
          </w:tcPr>
          <w:p w14:paraId="404AD78A">
            <w:pPr>
              <w:widowControl w:val="0"/>
              <w:jc w:val="center"/>
              <w:rPr>
                <w:rFonts w:ascii="宋体" w:hAnsi="宋体" w:eastAsia="宋体" w:cs="宋体"/>
                <w:kern w:val="2"/>
                <w:lang w:eastAsia="zh-CN"/>
              </w:rPr>
            </w:pPr>
            <w:r>
              <w:rPr>
                <w:rFonts w:hint="eastAsia" w:ascii="宋体" w:hAnsi="宋体" w:eastAsia="宋体" w:cs="宋体"/>
                <w:kern w:val="2"/>
                <w:lang w:eastAsia="zh-CN"/>
              </w:rPr>
              <w:t>姓名</w:t>
            </w:r>
          </w:p>
        </w:tc>
        <w:tc>
          <w:tcPr>
            <w:tcW w:w="2008" w:type="dxa"/>
            <w:gridSpan w:val="2"/>
            <w:tcBorders>
              <w:bottom w:val="single" w:color="auto" w:sz="4" w:space="0"/>
            </w:tcBorders>
            <w:vAlign w:val="center"/>
          </w:tcPr>
          <w:p w14:paraId="4693015E">
            <w:pPr>
              <w:widowControl w:val="0"/>
              <w:jc w:val="center"/>
              <w:rPr>
                <w:rFonts w:ascii="宋体" w:hAnsi="宋体" w:eastAsia="宋体" w:cs="宋体"/>
                <w:kern w:val="2"/>
                <w:lang w:eastAsia="zh-CN"/>
              </w:rPr>
            </w:pPr>
            <w:r>
              <w:rPr>
                <w:rFonts w:hint="eastAsia" w:ascii="宋体" w:hAnsi="宋体" w:eastAsia="宋体" w:cs="宋体"/>
                <w:kern w:val="2"/>
                <w:lang w:eastAsia="zh-CN"/>
              </w:rPr>
              <w:t>身份证号码</w:t>
            </w:r>
          </w:p>
        </w:tc>
        <w:tc>
          <w:tcPr>
            <w:tcW w:w="1318" w:type="dxa"/>
            <w:tcBorders>
              <w:bottom w:val="single" w:color="auto" w:sz="4" w:space="0"/>
            </w:tcBorders>
            <w:vAlign w:val="center"/>
          </w:tcPr>
          <w:p w14:paraId="074473A6">
            <w:pPr>
              <w:widowControl w:val="0"/>
              <w:jc w:val="center"/>
              <w:rPr>
                <w:rFonts w:ascii="宋体" w:hAnsi="宋体" w:eastAsia="宋体" w:cs="宋体"/>
                <w:kern w:val="2"/>
                <w:lang w:eastAsia="zh-CN"/>
              </w:rPr>
            </w:pPr>
            <w:r>
              <w:rPr>
                <w:rFonts w:hint="eastAsia" w:ascii="宋体" w:hAnsi="宋体" w:eastAsia="宋体" w:cs="宋体"/>
                <w:kern w:val="2"/>
                <w:lang w:eastAsia="zh-CN"/>
              </w:rPr>
              <w:t>劳动合同</w:t>
            </w:r>
          </w:p>
          <w:p w14:paraId="41624E6B">
            <w:pPr>
              <w:widowControl w:val="0"/>
              <w:jc w:val="center"/>
              <w:rPr>
                <w:rFonts w:ascii="宋体" w:hAnsi="宋体" w:eastAsia="宋体" w:cs="宋体"/>
                <w:kern w:val="2"/>
                <w:lang w:eastAsia="zh-CN"/>
              </w:rPr>
            </w:pPr>
            <w:r>
              <w:rPr>
                <w:rFonts w:hint="eastAsia" w:ascii="宋体" w:hAnsi="宋体" w:eastAsia="宋体" w:cs="宋体"/>
                <w:kern w:val="2"/>
                <w:lang w:eastAsia="zh-CN"/>
              </w:rPr>
              <w:t>关系单位</w:t>
            </w:r>
          </w:p>
        </w:tc>
        <w:tc>
          <w:tcPr>
            <w:tcW w:w="1417" w:type="dxa"/>
            <w:tcBorders>
              <w:bottom w:val="single" w:color="auto" w:sz="4" w:space="0"/>
            </w:tcBorders>
            <w:vAlign w:val="center"/>
          </w:tcPr>
          <w:p w14:paraId="680AF0F8">
            <w:pPr>
              <w:widowControl w:val="0"/>
              <w:jc w:val="center"/>
              <w:rPr>
                <w:rFonts w:ascii="宋体" w:hAnsi="宋体" w:eastAsia="宋体" w:cs="宋体"/>
                <w:kern w:val="2"/>
                <w:lang w:eastAsia="zh-CN"/>
              </w:rPr>
            </w:pPr>
            <w:r>
              <w:rPr>
                <w:rFonts w:hint="eastAsia" w:ascii="宋体" w:hAnsi="宋体" w:eastAsia="宋体" w:cs="宋体"/>
                <w:kern w:val="2"/>
                <w:lang w:eastAsia="zh-CN"/>
              </w:rPr>
              <w:t>缴纳社会</w:t>
            </w:r>
          </w:p>
          <w:p w14:paraId="6BEEB0CF">
            <w:pPr>
              <w:widowControl w:val="0"/>
              <w:jc w:val="center"/>
              <w:rPr>
                <w:rFonts w:ascii="宋体" w:hAnsi="宋体" w:eastAsia="宋体" w:cs="宋体"/>
                <w:kern w:val="2"/>
                <w:lang w:eastAsia="zh-CN"/>
              </w:rPr>
            </w:pPr>
            <w:r>
              <w:rPr>
                <w:rFonts w:hint="eastAsia" w:ascii="宋体" w:hAnsi="宋体" w:eastAsia="宋体" w:cs="宋体"/>
                <w:kern w:val="2"/>
                <w:lang w:eastAsia="zh-CN"/>
              </w:rPr>
              <w:t>保险单位</w:t>
            </w:r>
          </w:p>
        </w:tc>
      </w:tr>
      <w:tr w14:paraId="5133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0C7B9F84">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E190BF0">
            <w:pPr>
              <w:widowControl w:val="0"/>
              <w:jc w:val="center"/>
              <w:rPr>
                <w:rFonts w:ascii="宋体" w:hAnsi="宋体" w:eastAsia="宋体" w:cs="宋体"/>
                <w:kern w:val="2"/>
                <w:lang w:eastAsia="zh-CN"/>
              </w:rPr>
            </w:pPr>
            <w:r>
              <w:rPr>
                <w:rFonts w:hint="eastAsia" w:ascii="宋体" w:hAnsi="宋体" w:eastAsia="宋体" w:cs="宋体"/>
                <w:kern w:val="2"/>
                <w:lang w:eastAsia="zh-CN"/>
              </w:rPr>
              <w:t>法定代表人/单位负责人/主要经营负责人</w:t>
            </w:r>
          </w:p>
        </w:tc>
        <w:tc>
          <w:tcPr>
            <w:tcW w:w="908" w:type="dxa"/>
            <w:tcBorders>
              <w:top w:val="single" w:color="auto" w:sz="4" w:space="0"/>
              <w:left w:val="single" w:color="auto" w:sz="4" w:space="0"/>
              <w:bottom w:val="single" w:color="auto" w:sz="4" w:space="0"/>
              <w:right w:val="single" w:color="auto" w:sz="4" w:space="0"/>
            </w:tcBorders>
            <w:vAlign w:val="center"/>
          </w:tcPr>
          <w:p w14:paraId="57D7AC3E">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637446E2">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259D19DB">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A20530F">
            <w:pPr>
              <w:widowControl w:val="0"/>
              <w:jc w:val="center"/>
              <w:rPr>
                <w:rFonts w:ascii="宋体" w:hAnsi="宋体" w:eastAsia="宋体" w:cs="宋体"/>
                <w:kern w:val="2"/>
                <w:lang w:eastAsia="zh-CN"/>
              </w:rPr>
            </w:pPr>
          </w:p>
        </w:tc>
      </w:tr>
      <w:tr w14:paraId="52D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EDFAA22">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4C004FC">
            <w:pPr>
              <w:widowControl w:val="0"/>
              <w:jc w:val="center"/>
              <w:rPr>
                <w:rFonts w:ascii="宋体" w:hAnsi="宋体" w:eastAsia="宋体" w:cs="宋体"/>
                <w:kern w:val="2"/>
                <w:lang w:eastAsia="zh-CN"/>
              </w:rPr>
            </w:pPr>
            <w:r>
              <w:rPr>
                <w:rFonts w:hint="eastAsia" w:ascii="宋体" w:hAnsi="宋体" w:eastAsia="宋体" w:cs="宋体"/>
                <w:kern w:val="2"/>
                <w:lang w:eastAsia="zh-CN"/>
              </w:rPr>
              <w:t>项目投标授权代表人</w:t>
            </w:r>
          </w:p>
        </w:tc>
        <w:tc>
          <w:tcPr>
            <w:tcW w:w="908" w:type="dxa"/>
            <w:tcBorders>
              <w:top w:val="single" w:color="auto" w:sz="4" w:space="0"/>
              <w:left w:val="single" w:color="auto" w:sz="4" w:space="0"/>
              <w:bottom w:val="single" w:color="auto" w:sz="4" w:space="0"/>
              <w:right w:val="single" w:color="auto" w:sz="4" w:space="0"/>
            </w:tcBorders>
            <w:vAlign w:val="center"/>
          </w:tcPr>
          <w:p w14:paraId="3A978436">
            <w:pPr>
              <w:widowControl w:val="0"/>
              <w:jc w:val="center"/>
              <w:rPr>
                <w:rFonts w:ascii="宋体" w:hAnsi="宋体" w:eastAsia="宋体" w:cs="宋体"/>
                <w:kern w:val="2"/>
                <w:lang w:eastAsia="zh-CN"/>
              </w:rPr>
            </w:pPr>
          </w:p>
        </w:tc>
        <w:tc>
          <w:tcPr>
            <w:tcW w:w="2008" w:type="dxa"/>
            <w:gridSpan w:val="2"/>
            <w:tcBorders>
              <w:top w:val="single" w:color="auto" w:sz="4" w:space="0"/>
              <w:left w:val="single" w:color="auto" w:sz="4" w:space="0"/>
              <w:bottom w:val="single" w:color="auto" w:sz="4" w:space="0"/>
              <w:right w:val="single" w:color="auto" w:sz="4" w:space="0"/>
            </w:tcBorders>
            <w:vAlign w:val="center"/>
          </w:tcPr>
          <w:p w14:paraId="44C785B8">
            <w:pPr>
              <w:widowControl w:val="0"/>
              <w:jc w:val="center"/>
              <w:rPr>
                <w:rFonts w:ascii="宋体" w:hAnsi="宋体" w:eastAsia="宋体" w:cs="宋体"/>
                <w:kern w:val="2"/>
                <w:lang w:eastAsia="zh-CN"/>
              </w:rPr>
            </w:pPr>
          </w:p>
        </w:tc>
        <w:tc>
          <w:tcPr>
            <w:tcW w:w="1318" w:type="dxa"/>
            <w:tcBorders>
              <w:top w:val="single" w:color="auto" w:sz="4" w:space="0"/>
              <w:left w:val="single" w:color="auto" w:sz="4" w:space="0"/>
              <w:bottom w:val="single" w:color="auto" w:sz="4" w:space="0"/>
              <w:right w:val="single" w:color="auto" w:sz="4" w:space="0"/>
            </w:tcBorders>
            <w:vAlign w:val="center"/>
          </w:tcPr>
          <w:p w14:paraId="6D045A83">
            <w:pPr>
              <w:widowControl w:val="0"/>
              <w:jc w:val="center"/>
              <w:rPr>
                <w:rFonts w:ascii="宋体" w:hAnsi="宋体" w:eastAsia="宋体" w:cs="宋体"/>
                <w:kern w:val="2"/>
                <w:lang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51CA516">
            <w:pPr>
              <w:widowControl w:val="0"/>
              <w:jc w:val="center"/>
              <w:rPr>
                <w:rFonts w:ascii="宋体" w:hAnsi="宋体" w:eastAsia="宋体" w:cs="宋体"/>
                <w:kern w:val="2"/>
                <w:lang w:eastAsia="zh-CN"/>
              </w:rPr>
            </w:pPr>
          </w:p>
        </w:tc>
      </w:tr>
      <w:tr w14:paraId="6AC4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tcBorders>
            <w:vAlign w:val="center"/>
          </w:tcPr>
          <w:p w14:paraId="43472DC6">
            <w:pPr>
              <w:widowControl w:val="0"/>
              <w:jc w:val="center"/>
              <w:rPr>
                <w:rFonts w:ascii="宋体" w:hAnsi="宋体" w:eastAsia="宋体" w:cs="宋体"/>
                <w:kern w:val="2"/>
                <w:lang w:eastAsia="zh-CN"/>
              </w:rPr>
            </w:pPr>
            <w:r>
              <w:rPr>
                <w:rFonts w:hint="eastAsia" w:ascii="宋体" w:hAnsi="宋体" w:eastAsia="宋体" w:cs="宋体"/>
                <w:kern w:val="2"/>
                <w:lang w:eastAsia="zh-CN"/>
              </w:rPr>
              <w:t>3</w:t>
            </w:r>
          </w:p>
        </w:tc>
        <w:tc>
          <w:tcPr>
            <w:tcW w:w="2160" w:type="dxa"/>
            <w:gridSpan w:val="2"/>
            <w:tcBorders>
              <w:top w:val="single" w:color="auto" w:sz="4" w:space="0"/>
            </w:tcBorders>
            <w:vAlign w:val="center"/>
          </w:tcPr>
          <w:p w14:paraId="61A4311B">
            <w:pPr>
              <w:widowControl w:val="0"/>
              <w:jc w:val="center"/>
              <w:rPr>
                <w:rFonts w:ascii="宋体" w:hAnsi="宋体" w:eastAsia="宋体" w:cs="宋体"/>
                <w:kern w:val="2"/>
                <w:lang w:eastAsia="zh-CN"/>
              </w:rPr>
            </w:pPr>
            <w:r>
              <w:rPr>
                <w:rFonts w:hint="eastAsia" w:ascii="宋体" w:hAnsi="宋体" w:eastAsia="宋体" w:cs="宋体"/>
                <w:kern w:val="2"/>
                <w:lang w:eastAsia="zh-CN"/>
              </w:rPr>
              <w:t>项目负责人</w:t>
            </w:r>
          </w:p>
        </w:tc>
        <w:tc>
          <w:tcPr>
            <w:tcW w:w="908" w:type="dxa"/>
            <w:tcBorders>
              <w:top w:val="single" w:color="auto" w:sz="4" w:space="0"/>
            </w:tcBorders>
            <w:vAlign w:val="center"/>
          </w:tcPr>
          <w:p w14:paraId="2B2A657E">
            <w:pPr>
              <w:widowControl w:val="0"/>
              <w:jc w:val="center"/>
              <w:rPr>
                <w:rFonts w:ascii="宋体" w:hAnsi="宋体" w:eastAsia="宋体" w:cs="宋体"/>
                <w:kern w:val="2"/>
                <w:lang w:eastAsia="zh-CN"/>
              </w:rPr>
            </w:pPr>
          </w:p>
        </w:tc>
        <w:tc>
          <w:tcPr>
            <w:tcW w:w="2008" w:type="dxa"/>
            <w:gridSpan w:val="2"/>
            <w:tcBorders>
              <w:top w:val="single" w:color="auto" w:sz="4" w:space="0"/>
            </w:tcBorders>
            <w:vAlign w:val="center"/>
          </w:tcPr>
          <w:p w14:paraId="4DA39E6E">
            <w:pPr>
              <w:widowControl w:val="0"/>
              <w:jc w:val="center"/>
              <w:rPr>
                <w:rFonts w:ascii="宋体" w:hAnsi="宋体" w:eastAsia="宋体" w:cs="宋体"/>
                <w:kern w:val="2"/>
                <w:lang w:eastAsia="zh-CN"/>
              </w:rPr>
            </w:pPr>
          </w:p>
        </w:tc>
        <w:tc>
          <w:tcPr>
            <w:tcW w:w="1318" w:type="dxa"/>
            <w:tcBorders>
              <w:top w:val="single" w:color="auto" w:sz="4" w:space="0"/>
            </w:tcBorders>
            <w:vAlign w:val="center"/>
          </w:tcPr>
          <w:p w14:paraId="5D37C9F9">
            <w:pPr>
              <w:widowControl w:val="0"/>
              <w:jc w:val="center"/>
              <w:rPr>
                <w:rFonts w:ascii="宋体" w:hAnsi="宋体" w:eastAsia="宋体" w:cs="宋体"/>
                <w:kern w:val="2"/>
                <w:lang w:eastAsia="zh-CN"/>
              </w:rPr>
            </w:pPr>
          </w:p>
        </w:tc>
        <w:tc>
          <w:tcPr>
            <w:tcW w:w="1417" w:type="dxa"/>
            <w:tcBorders>
              <w:top w:val="single" w:color="auto" w:sz="4" w:space="0"/>
            </w:tcBorders>
            <w:vAlign w:val="center"/>
          </w:tcPr>
          <w:p w14:paraId="094E014E">
            <w:pPr>
              <w:widowControl w:val="0"/>
              <w:jc w:val="center"/>
              <w:rPr>
                <w:rFonts w:ascii="宋体" w:hAnsi="宋体" w:eastAsia="宋体" w:cs="宋体"/>
                <w:kern w:val="2"/>
                <w:lang w:eastAsia="zh-CN"/>
              </w:rPr>
            </w:pPr>
          </w:p>
        </w:tc>
      </w:tr>
      <w:tr w14:paraId="2D3A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6561A429">
            <w:pPr>
              <w:widowControl w:val="0"/>
              <w:jc w:val="center"/>
              <w:rPr>
                <w:rFonts w:ascii="宋体" w:hAnsi="宋体" w:eastAsia="宋体" w:cs="宋体"/>
                <w:kern w:val="2"/>
                <w:lang w:eastAsia="zh-CN"/>
              </w:rPr>
            </w:pPr>
            <w:r>
              <w:rPr>
                <w:rFonts w:hint="eastAsia" w:ascii="宋体" w:hAnsi="宋体" w:eastAsia="宋体" w:cs="宋体"/>
                <w:kern w:val="2"/>
                <w:lang w:eastAsia="zh-CN"/>
              </w:rPr>
              <w:t>4</w:t>
            </w:r>
          </w:p>
        </w:tc>
        <w:tc>
          <w:tcPr>
            <w:tcW w:w="2160" w:type="dxa"/>
            <w:gridSpan w:val="2"/>
            <w:vAlign w:val="center"/>
          </w:tcPr>
          <w:p w14:paraId="1BF235F2">
            <w:pPr>
              <w:widowControl w:val="0"/>
              <w:jc w:val="center"/>
              <w:rPr>
                <w:rFonts w:ascii="宋体" w:hAnsi="宋体" w:eastAsia="宋体" w:cs="宋体"/>
                <w:kern w:val="2"/>
                <w:lang w:eastAsia="zh-CN"/>
              </w:rPr>
            </w:pPr>
            <w:r>
              <w:rPr>
                <w:rFonts w:hint="eastAsia" w:ascii="宋体" w:hAnsi="宋体" w:eastAsia="宋体" w:cs="宋体"/>
                <w:kern w:val="2"/>
                <w:lang w:eastAsia="zh-CN"/>
              </w:rPr>
              <w:t>主要技术人员</w:t>
            </w:r>
          </w:p>
        </w:tc>
        <w:tc>
          <w:tcPr>
            <w:tcW w:w="908" w:type="dxa"/>
            <w:vAlign w:val="center"/>
          </w:tcPr>
          <w:p w14:paraId="2EC7205E">
            <w:pPr>
              <w:widowControl w:val="0"/>
              <w:jc w:val="center"/>
              <w:rPr>
                <w:rFonts w:ascii="宋体" w:hAnsi="宋体" w:eastAsia="宋体" w:cs="宋体"/>
                <w:kern w:val="2"/>
                <w:lang w:eastAsia="zh-CN"/>
              </w:rPr>
            </w:pPr>
          </w:p>
        </w:tc>
        <w:tc>
          <w:tcPr>
            <w:tcW w:w="2008" w:type="dxa"/>
            <w:gridSpan w:val="2"/>
            <w:vAlign w:val="center"/>
          </w:tcPr>
          <w:p w14:paraId="7E432D41">
            <w:pPr>
              <w:widowControl w:val="0"/>
              <w:jc w:val="center"/>
              <w:rPr>
                <w:rFonts w:ascii="宋体" w:hAnsi="宋体" w:eastAsia="宋体" w:cs="宋体"/>
                <w:kern w:val="2"/>
                <w:lang w:eastAsia="zh-CN"/>
              </w:rPr>
            </w:pPr>
          </w:p>
        </w:tc>
        <w:tc>
          <w:tcPr>
            <w:tcW w:w="1318" w:type="dxa"/>
            <w:vAlign w:val="center"/>
          </w:tcPr>
          <w:p w14:paraId="7EB21BAA">
            <w:pPr>
              <w:widowControl w:val="0"/>
              <w:jc w:val="center"/>
              <w:rPr>
                <w:rFonts w:ascii="宋体" w:hAnsi="宋体" w:eastAsia="宋体" w:cs="宋体"/>
                <w:kern w:val="2"/>
                <w:lang w:eastAsia="zh-CN"/>
              </w:rPr>
            </w:pPr>
          </w:p>
        </w:tc>
        <w:tc>
          <w:tcPr>
            <w:tcW w:w="1417" w:type="dxa"/>
            <w:vAlign w:val="center"/>
          </w:tcPr>
          <w:p w14:paraId="1DD911FB">
            <w:pPr>
              <w:widowControl w:val="0"/>
              <w:jc w:val="center"/>
              <w:rPr>
                <w:rFonts w:ascii="宋体" w:hAnsi="宋体" w:eastAsia="宋体" w:cs="宋体"/>
                <w:kern w:val="2"/>
                <w:lang w:eastAsia="zh-CN"/>
              </w:rPr>
            </w:pPr>
          </w:p>
        </w:tc>
      </w:tr>
      <w:tr w14:paraId="66EC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vAlign w:val="center"/>
          </w:tcPr>
          <w:p w14:paraId="19DDA3F9">
            <w:pPr>
              <w:widowControl w:val="0"/>
              <w:jc w:val="center"/>
              <w:rPr>
                <w:rFonts w:ascii="宋体" w:hAnsi="宋体" w:eastAsia="宋体" w:cs="宋体"/>
                <w:kern w:val="2"/>
                <w:lang w:eastAsia="zh-CN"/>
              </w:rPr>
            </w:pPr>
            <w:r>
              <w:rPr>
                <w:rFonts w:hint="eastAsia" w:ascii="宋体" w:hAnsi="宋体" w:eastAsia="宋体" w:cs="宋体"/>
                <w:kern w:val="2"/>
                <w:lang w:eastAsia="zh-CN"/>
              </w:rPr>
              <w:t>5</w:t>
            </w:r>
          </w:p>
        </w:tc>
        <w:tc>
          <w:tcPr>
            <w:tcW w:w="2160" w:type="dxa"/>
            <w:gridSpan w:val="2"/>
            <w:vAlign w:val="center"/>
          </w:tcPr>
          <w:p w14:paraId="5E450D92">
            <w:pPr>
              <w:widowControl w:val="0"/>
              <w:jc w:val="center"/>
              <w:rPr>
                <w:rFonts w:ascii="宋体" w:hAnsi="宋体" w:eastAsia="宋体" w:cs="宋体"/>
                <w:kern w:val="2"/>
                <w:lang w:eastAsia="zh-CN"/>
              </w:rPr>
            </w:pPr>
            <w:r>
              <w:rPr>
                <w:rFonts w:hint="eastAsia" w:ascii="宋体" w:hAnsi="宋体" w:eastAsia="宋体" w:cs="宋体"/>
                <w:kern w:val="2"/>
                <w:lang w:eastAsia="zh-CN"/>
              </w:rPr>
              <w:t>投标文件编制人员</w:t>
            </w:r>
          </w:p>
        </w:tc>
        <w:tc>
          <w:tcPr>
            <w:tcW w:w="908" w:type="dxa"/>
            <w:vAlign w:val="center"/>
          </w:tcPr>
          <w:p w14:paraId="27E7B3E2">
            <w:pPr>
              <w:widowControl w:val="0"/>
              <w:jc w:val="center"/>
              <w:rPr>
                <w:rFonts w:ascii="宋体" w:hAnsi="宋体" w:eastAsia="宋体" w:cs="宋体"/>
                <w:kern w:val="2"/>
                <w:lang w:eastAsia="zh-CN"/>
              </w:rPr>
            </w:pPr>
          </w:p>
        </w:tc>
        <w:tc>
          <w:tcPr>
            <w:tcW w:w="2008" w:type="dxa"/>
            <w:gridSpan w:val="2"/>
            <w:vAlign w:val="center"/>
          </w:tcPr>
          <w:p w14:paraId="6D2DA0C2">
            <w:pPr>
              <w:widowControl w:val="0"/>
              <w:jc w:val="center"/>
              <w:rPr>
                <w:rFonts w:ascii="宋体" w:hAnsi="宋体" w:eastAsia="宋体" w:cs="宋体"/>
                <w:kern w:val="2"/>
                <w:lang w:eastAsia="zh-CN"/>
              </w:rPr>
            </w:pPr>
          </w:p>
        </w:tc>
        <w:tc>
          <w:tcPr>
            <w:tcW w:w="1318" w:type="dxa"/>
            <w:vAlign w:val="center"/>
          </w:tcPr>
          <w:p w14:paraId="553E0AA3">
            <w:pPr>
              <w:widowControl w:val="0"/>
              <w:jc w:val="center"/>
              <w:rPr>
                <w:rFonts w:ascii="宋体" w:hAnsi="宋体" w:eastAsia="宋体" w:cs="宋体"/>
                <w:kern w:val="2"/>
                <w:lang w:eastAsia="zh-CN"/>
              </w:rPr>
            </w:pPr>
          </w:p>
        </w:tc>
        <w:tc>
          <w:tcPr>
            <w:tcW w:w="1417" w:type="dxa"/>
            <w:vAlign w:val="center"/>
          </w:tcPr>
          <w:p w14:paraId="315F86FF">
            <w:pPr>
              <w:widowControl w:val="0"/>
              <w:jc w:val="center"/>
              <w:rPr>
                <w:rFonts w:ascii="宋体" w:hAnsi="宋体" w:eastAsia="宋体" w:cs="宋体"/>
                <w:kern w:val="2"/>
                <w:lang w:eastAsia="zh-CN"/>
              </w:rPr>
            </w:pPr>
          </w:p>
        </w:tc>
      </w:tr>
      <w:tr w14:paraId="5525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gridSpan w:val="8"/>
            <w:vAlign w:val="center"/>
          </w:tcPr>
          <w:p w14:paraId="4AD8BDE8">
            <w:pPr>
              <w:widowControl w:val="0"/>
              <w:jc w:val="center"/>
              <w:rPr>
                <w:rFonts w:ascii="宋体" w:hAnsi="宋体" w:eastAsia="宋体" w:cs="宋体"/>
                <w:kern w:val="2"/>
                <w:lang w:eastAsia="zh-CN"/>
              </w:rPr>
            </w:pPr>
            <w:r>
              <w:rPr>
                <w:rFonts w:hint="eastAsia" w:ascii="宋体" w:hAnsi="宋体" w:eastAsia="宋体" w:cs="宋体"/>
                <w:kern w:val="2"/>
                <w:lang w:eastAsia="zh-CN"/>
              </w:rPr>
              <w:t>说明：同一职务有多人担任（如主要技术人员），应分行填写。</w:t>
            </w:r>
          </w:p>
        </w:tc>
      </w:tr>
      <w:tr w14:paraId="7A04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29" w:type="dxa"/>
            <w:gridSpan w:val="8"/>
            <w:vAlign w:val="center"/>
          </w:tcPr>
          <w:p w14:paraId="6333183F">
            <w:pPr>
              <w:widowControl w:val="0"/>
              <w:jc w:val="center"/>
              <w:rPr>
                <w:rFonts w:ascii="宋体" w:hAnsi="宋体" w:eastAsia="宋体" w:cs="宋体"/>
                <w:kern w:val="2"/>
                <w:lang w:eastAsia="zh-CN"/>
              </w:rPr>
            </w:pPr>
            <w:r>
              <w:rPr>
                <w:rFonts w:hint="eastAsia" w:ascii="宋体" w:hAnsi="宋体" w:eastAsia="宋体" w:cs="宋体"/>
                <w:kern w:val="2"/>
                <w:lang w:eastAsia="zh-CN"/>
              </w:rPr>
              <w:t>投标（响应）供应商关联关系情况</w:t>
            </w:r>
          </w:p>
        </w:tc>
      </w:tr>
      <w:tr w14:paraId="3C48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bottom w:val="single" w:color="auto" w:sz="4" w:space="0"/>
            </w:tcBorders>
            <w:vAlign w:val="center"/>
          </w:tcPr>
          <w:p w14:paraId="0AB938FA">
            <w:pPr>
              <w:widowControl w:val="0"/>
              <w:jc w:val="center"/>
              <w:rPr>
                <w:rFonts w:ascii="宋体" w:hAnsi="宋体" w:eastAsia="宋体" w:cs="宋体"/>
                <w:kern w:val="2"/>
                <w:lang w:eastAsia="zh-CN"/>
              </w:rPr>
            </w:pPr>
            <w:r>
              <w:rPr>
                <w:rFonts w:hint="eastAsia" w:ascii="宋体" w:hAnsi="宋体" w:eastAsia="宋体" w:cs="宋体"/>
                <w:kern w:val="2"/>
                <w:lang w:eastAsia="zh-CN"/>
              </w:rPr>
              <w:t>序号</w:t>
            </w:r>
          </w:p>
        </w:tc>
        <w:tc>
          <w:tcPr>
            <w:tcW w:w="2160" w:type="dxa"/>
            <w:gridSpan w:val="2"/>
            <w:tcBorders>
              <w:bottom w:val="single" w:color="auto" w:sz="4" w:space="0"/>
            </w:tcBorders>
            <w:vAlign w:val="center"/>
          </w:tcPr>
          <w:p w14:paraId="287BDDB3">
            <w:pPr>
              <w:widowControl w:val="0"/>
              <w:jc w:val="center"/>
              <w:rPr>
                <w:rFonts w:ascii="宋体" w:hAnsi="宋体" w:eastAsia="宋体" w:cs="宋体"/>
                <w:kern w:val="2"/>
                <w:lang w:eastAsia="zh-CN"/>
              </w:rPr>
            </w:pPr>
            <w:r>
              <w:rPr>
                <w:rFonts w:hint="eastAsia" w:ascii="宋体" w:hAnsi="宋体" w:eastAsia="宋体" w:cs="宋体"/>
                <w:kern w:val="2"/>
                <w:lang w:eastAsia="zh-CN"/>
              </w:rPr>
              <w:t>关联关系类型</w:t>
            </w:r>
          </w:p>
        </w:tc>
        <w:tc>
          <w:tcPr>
            <w:tcW w:w="1661" w:type="dxa"/>
            <w:gridSpan w:val="2"/>
            <w:tcBorders>
              <w:bottom w:val="single" w:color="auto" w:sz="4" w:space="0"/>
            </w:tcBorders>
            <w:vAlign w:val="center"/>
          </w:tcPr>
          <w:p w14:paraId="13F91C1B">
            <w:pPr>
              <w:widowControl w:val="0"/>
              <w:jc w:val="center"/>
              <w:rPr>
                <w:rFonts w:ascii="宋体" w:hAnsi="宋体" w:eastAsia="宋体" w:cs="宋体"/>
                <w:kern w:val="2"/>
                <w:lang w:eastAsia="zh-CN"/>
              </w:rPr>
            </w:pPr>
            <w:r>
              <w:rPr>
                <w:rFonts w:hint="eastAsia" w:ascii="宋体" w:hAnsi="宋体" w:eastAsia="宋体" w:cs="宋体"/>
                <w:kern w:val="2"/>
                <w:lang w:eastAsia="zh-CN"/>
              </w:rPr>
              <w:t>关联主体名称</w:t>
            </w:r>
          </w:p>
        </w:tc>
        <w:tc>
          <w:tcPr>
            <w:tcW w:w="3990" w:type="dxa"/>
            <w:gridSpan w:val="3"/>
            <w:tcBorders>
              <w:bottom w:val="single" w:color="auto" w:sz="4" w:space="0"/>
            </w:tcBorders>
            <w:vAlign w:val="center"/>
          </w:tcPr>
          <w:p w14:paraId="3B95DAB7">
            <w:pPr>
              <w:widowControl w:val="0"/>
              <w:jc w:val="center"/>
              <w:rPr>
                <w:rFonts w:ascii="宋体" w:hAnsi="宋体" w:eastAsia="宋体" w:cs="宋体"/>
                <w:kern w:val="2"/>
                <w:lang w:eastAsia="zh-CN"/>
              </w:rPr>
            </w:pPr>
            <w:r>
              <w:rPr>
                <w:rFonts w:hint="eastAsia" w:ascii="宋体" w:hAnsi="宋体" w:eastAsia="宋体" w:cs="宋体"/>
                <w:kern w:val="2"/>
                <w:lang w:eastAsia="zh-CN"/>
              </w:rPr>
              <w:t>备注</w:t>
            </w:r>
          </w:p>
        </w:tc>
      </w:tr>
      <w:tr w14:paraId="4AC2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8" w:type="dxa"/>
            <w:tcBorders>
              <w:top w:val="single" w:color="auto" w:sz="4" w:space="0"/>
              <w:left w:val="single" w:color="auto" w:sz="4" w:space="0"/>
              <w:bottom w:val="single" w:color="auto" w:sz="4" w:space="0"/>
              <w:right w:val="single" w:color="auto" w:sz="4" w:space="0"/>
            </w:tcBorders>
            <w:vAlign w:val="center"/>
          </w:tcPr>
          <w:p w14:paraId="319CEA65">
            <w:pPr>
              <w:widowControl w:val="0"/>
              <w:jc w:val="center"/>
              <w:rPr>
                <w:rFonts w:ascii="宋体" w:hAnsi="宋体" w:eastAsia="宋体" w:cs="宋体"/>
                <w:kern w:val="2"/>
                <w:lang w:eastAsia="zh-CN"/>
              </w:rPr>
            </w:pPr>
            <w:r>
              <w:rPr>
                <w:rFonts w:hint="eastAsia" w:ascii="宋体" w:hAnsi="宋体" w:eastAsia="宋体" w:cs="宋体"/>
                <w:kern w:val="2"/>
                <w:lang w:eastAsia="zh-CN"/>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18966CA9">
            <w:pPr>
              <w:widowControl w:val="0"/>
              <w:jc w:val="center"/>
              <w:rPr>
                <w:rFonts w:ascii="宋体" w:hAnsi="宋体" w:eastAsia="宋体" w:cs="宋体"/>
                <w:kern w:val="2"/>
                <w:lang w:eastAsia="zh-CN"/>
              </w:rPr>
            </w:pPr>
            <w:r>
              <w:rPr>
                <w:rFonts w:hint="eastAsia" w:ascii="宋体" w:hAnsi="宋体" w:eastAsia="宋体" w:cs="宋体"/>
                <w:kern w:val="2"/>
                <w:lang w:eastAsia="zh-CN"/>
              </w:rPr>
              <w:t>控股股东</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6BBD7FE2">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661D72FA">
            <w:pPr>
              <w:widowControl w:val="0"/>
              <w:jc w:val="center"/>
              <w:rPr>
                <w:rFonts w:ascii="宋体" w:hAnsi="宋体" w:eastAsia="宋体" w:cs="宋体"/>
                <w:kern w:val="2"/>
                <w:lang w:eastAsia="zh-CN"/>
              </w:rPr>
            </w:pPr>
            <w:r>
              <w:rPr>
                <w:rFonts w:hint="eastAsia" w:ascii="宋体" w:hAnsi="宋体" w:eastAsia="宋体" w:cs="宋体"/>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1F7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65E5D76">
            <w:pPr>
              <w:widowControl w:val="0"/>
              <w:jc w:val="center"/>
              <w:rPr>
                <w:rFonts w:ascii="宋体" w:hAnsi="宋体" w:eastAsia="宋体" w:cs="宋体"/>
                <w:kern w:val="2"/>
                <w:lang w:eastAsia="zh-CN"/>
              </w:rPr>
            </w:pPr>
            <w:r>
              <w:rPr>
                <w:rFonts w:hint="eastAsia" w:ascii="宋体" w:hAnsi="宋体" w:eastAsia="宋体" w:cs="宋体"/>
                <w:kern w:val="2"/>
                <w:lang w:eastAsia="zh-CN"/>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966E909">
            <w:pPr>
              <w:widowControl w:val="0"/>
              <w:jc w:val="center"/>
              <w:rPr>
                <w:rFonts w:ascii="宋体" w:hAnsi="宋体" w:eastAsia="宋体" w:cs="宋体"/>
                <w:kern w:val="2"/>
                <w:lang w:eastAsia="zh-CN"/>
              </w:rPr>
            </w:pPr>
            <w:r>
              <w:rPr>
                <w:rFonts w:hint="eastAsia" w:ascii="宋体" w:hAnsi="宋体" w:eastAsia="宋体" w:cs="宋体"/>
                <w:kern w:val="2"/>
                <w:lang w:eastAsia="zh-CN"/>
              </w:rPr>
              <w:t>管理关系</w:t>
            </w: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3C95E370">
            <w:pPr>
              <w:widowControl w:val="0"/>
              <w:jc w:val="center"/>
              <w:rPr>
                <w:rFonts w:ascii="宋体" w:hAnsi="宋体" w:eastAsia="宋体" w:cs="宋体"/>
                <w:kern w:val="2"/>
                <w:lang w:eastAsia="zh-CN"/>
              </w:rPr>
            </w:pPr>
          </w:p>
        </w:tc>
        <w:tc>
          <w:tcPr>
            <w:tcW w:w="3990" w:type="dxa"/>
            <w:gridSpan w:val="3"/>
            <w:tcBorders>
              <w:top w:val="single" w:color="auto" w:sz="4" w:space="0"/>
              <w:left w:val="single" w:color="auto" w:sz="4" w:space="0"/>
              <w:bottom w:val="single" w:color="auto" w:sz="4" w:space="0"/>
              <w:right w:val="single" w:color="auto" w:sz="4" w:space="0"/>
            </w:tcBorders>
            <w:vAlign w:val="center"/>
          </w:tcPr>
          <w:p w14:paraId="3F5E8609">
            <w:pPr>
              <w:widowControl w:val="0"/>
              <w:jc w:val="center"/>
              <w:rPr>
                <w:rFonts w:ascii="宋体" w:hAnsi="宋体" w:eastAsia="宋体" w:cs="宋体"/>
                <w:kern w:val="2"/>
                <w:lang w:eastAsia="zh-CN"/>
              </w:rPr>
            </w:pPr>
            <w:r>
              <w:rPr>
                <w:rFonts w:hint="eastAsia" w:ascii="宋体" w:hAnsi="宋体" w:eastAsia="宋体" w:cs="宋体"/>
                <w:kern w:val="2"/>
                <w:lang w:eastAsia="zh-CN"/>
              </w:rPr>
              <w:t>指对投标（响应）供应商不具有出资持股关系，但对其存在管理关系的主体。</w:t>
            </w:r>
          </w:p>
        </w:tc>
      </w:tr>
      <w:tr w14:paraId="3285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29" w:type="dxa"/>
            <w:gridSpan w:val="8"/>
            <w:tcBorders>
              <w:top w:val="single" w:color="auto" w:sz="4" w:space="0"/>
              <w:left w:val="single" w:color="auto" w:sz="4" w:space="0"/>
              <w:bottom w:val="single" w:color="auto" w:sz="4" w:space="0"/>
              <w:right w:val="single" w:color="auto" w:sz="4" w:space="0"/>
            </w:tcBorders>
            <w:vAlign w:val="center"/>
          </w:tcPr>
          <w:p w14:paraId="2E6F5417">
            <w:pPr>
              <w:widowControl w:val="0"/>
              <w:jc w:val="left"/>
              <w:rPr>
                <w:rFonts w:ascii="宋体" w:hAnsi="宋体" w:eastAsia="宋体" w:cs="宋体"/>
                <w:lang w:eastAsia="zh-CN"/>
              </w:rPr>
            </w:pPr>
            <w:r>
              <w:rPr>
                <w:rFonts w:hint="eastAsia" w:ascii="宋体" w:hAnsi="宋体" w:eastAsia="宋体" w:cs="宋体"/>
                <w:b/>
                <w:bCs/>
                <w:kern w:val="2"/>
                <w:lang w:eastAsia="zh-CN"/>
              </w:rPr>
              <w:t>说明：同一关联关系类型有多个主体的，应分行填写。</w:t>
            </w:r>
          </w:p>
        </w:tc>
      </w:tr>
    </w:tbl>
    <w:p w14:paraId="0E44335B">
      <w:pPr>
        <w:keepNext/>
        <w:keepLines/>
        <w:spacing w:line="360" w:lineRule="auto"/>
        <w:rPr>
          <w:rFonts w:ascii="宋体" w:hAnsi="宋体" w:eastAsia="宋体" w:cs="宋体"/>
          <w:b/>
          <w:bCs/>
          <w:color w:val="FF0000"/>
          <w:highlight w:val="yellow"/>
          <w:lang w:eastAsia="zh-CN"/>
        </w:rPr>
      </w:pPr>
    </w:p>
    <w:p w14:paraId="49A5364F">
      <w:pPr>
        <w:keepNext/>
        <w:keepLines/>
        <w:spacing w:line="360" w:lineRule="auto"/>
        <w:rPr>
          <w:rFonts w:ascii="宋体" w:hAnsi="宋体" w:eastAsia="宋体" w:cs="宋体"/>
          <w:b/>
          <w:lang w:eastAsia="zh-CN"/>
        </w:rPr>
      </w:pPr>
      <w:r>
        <w:rPr>
          <w:rFonts w:hint="eastAsia" w:ascii="宋体" w:hAnsi="宋体" w:eastAsia="宋体" w:cs="宋体"/>
          <w:b/>
          <w:bCs/>
          <w:color w:val="FF0000"/>
          <w:highlight w:val="yellow"/>
          <w:lang w:eastAsia="zh-CN"/>
        </w:rPr>
        <w:t>（提示：《供应商基本情况表》证明书为</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文件不可缺少组成部分，未提供或提供不完整、不符合要求的，将可能导致</w:t>
      </w:r>
      <w:r>
        <w:rPr>
          <w:rFonts w:hint="eastAsia" w:ascii="宋体" w:hAnsi="宋体" w:eastAsia="宋体" w:cs="宋体"/>
          <w:b/>
          <w:bCs/>
          <w:color w:val="FF0000"/>
          <w:highlight w:val="yellow"/>
          <w:lang w:val="en-US" w:eastAsia="zh-CN"/>
        </w:rPr>
        <w:t>报名</w:t>
      </w:r>
      <w:r>
        <w:rPr>
          <w:rFonts w:hint="eastAsia" w:ascii="宋体" w:hAnsi="宋体" w:eastAsia="宋体" w:cs="宋体"/>
          <w:b/>
          <w:bCs/>
          <w:color w:val="FF0000"/>
          <w:highlight w:val="yellow"/>
          <w:lang w:eastAsia="zh-CN"/>
        </w:rPr>
        <w:t>无效）</w:t>
      </w:r>
    </w:p>
    <w:p w14:paraId="315A3AE6">
      <w:pPr>
        <w:pStyle w:val="4"/>
      </w:pPr>
    </w:p>
    <w:p w14:paraId="59015F4D"/>
    <w:p w14:paraId="0B6E3DCD">
      <w:pPr>
        <w:numPr>
          <w:ilvl w:val="0"/>
          <w:numId w:val="0"/>
        </w:num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719"/>
    <w:rsid w:val="006A5719"/>
    <w:rsid w:val="009A5F61"/>
    <w:rsid w:val="009C6AD2"/>
    <w:rsid w:val="00C2317B"/>
    <w:rsid w:val="00E36169"/>
    <w:rsid w:val="05CD6600"/>
    <w:rsid w:val="106706FE"/>
    <w:rsid w:val="18E33C2B"/>
    <w:rsid w:val="1A37451B"/>
    <w:rsid w:val="28E105A2"/>
    <w:rsid w:val="343570CE"/>
    <w:rsid w:val="39C87662"/>
    <w:rsid w:val="3EF020D1"/>
    <w:rsid w:val="4D351079"/>
    <w:rsid w:val="7B2D5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pPr>
      <w:tabs>
        <w:tab w:val="left" w:pos="562"/>
        <w:tab w:val="left" w:pos="3372"/>
        <w:tab w:val="left" w:pos="3653"/>
      </w:tabs>
    </w:pPr>
    <w:rPr>
      <w:sz w:val="24"/>
    </w:rPr>
  </w:style>
  <w:style w:type="paragraph" w:styleId="3">
    <w:name w:val="Body Text Indent"/>
    <w:basedOn w:val="1"/>
    <w:link w:val="9"/>
    <w:semiHidden/>
    <w:unhideWhenUsed/>
    <w:qFormat/>
    <w:uiPriority w:val="99"/>
    <w:pPr>
      <w:spacing w:after="120"/>
      <w:ind w:left="420" w:leftChars="200"/>
    </w:pPr>
  </w:style>
  <w:style w:type="paragraph" w:styleId="4">
    <w:name w:val="Body Text First Indent 2"/>
    <w:basedOn w:val="3"/>
    <w:link w:val="10"/>
    <w:qFormat/>
    <w:uiPriority w:val="0"/>
    <w:pPr>
      <w:tabs>
        <w:tab w:val="left" w:pos="426"/>
      </w:tabs>
      <w:ind w:firstLine="420" w:firstLineChars="200"/>
    </w:pPr>
    <w:rPr>
      <w:rFonts w:ascii="Times New Roman" w:hAnsi="Times New Roman" w:cs="Times New Roman"/>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正文文本缩进 Char"/>
    <w:basedOn w:val="7"/>
    <w:link w:val="3"/>
    <w:semiHidden/>
    <w:qFormat/>
    <w:uiPriority w:val="99"/>
    <w:rPr>
      <w:szCs w:val="24"/>
    </w:rPr>
  </w:style>
  <w:style w:type="character" w:customStyle="1" w:styleId="10">
    <w:name w:val="正文首行缩进 2 Char"/>
    <w:basedOn w:val="9"/>
    <w:link w:val="4"/>
    <w:qFormat/>
    <w:uiPriority w:val="0"/>
    <w:rPr>
      <w:rFonts w:ascii="Times New Roman" w:hAnsi="Times New Roman" w:cs="Times New Roman"/>
      <w:szCs w:val="24"/>
    </w:rPr>
  </w:style>
  <w:style w:type="character" w:customStyle="1" w:styleId="11">
    <w:name w:val="正文文本 Char"/>
    <w:basedOn w:val="7"/>
    <w:link w:val="2"/>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1513</Words>
  <Characters>1534</Characters>
  <Lines>8</Lines>
  <Paragraphs>2</Paragraphs>
  <TotalTime>2</TotalTime>
  <ScaleCrop>false</ScaleCrop>
  <LinksUpToDate>false</LinksUpToDate>
  <CharactersWithSpaces>1563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2023-05-09T02:48:00Z</dcterms:created>
  <dc:creator>车林彬</dc:creator>
  <cp:lastModifiedBy>孙美娜</cp:lastModifiedBy>
  <dcterms:modified xsi:type="dcterms:W3CDTF">2026-05-20T09:56:59Z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eyJoZGlkIjoiNTk4MzM0YjA0ZTE4ZjQzYTljMGFmNjNlZGI4ZjM0OTUiLCJ1c2VySWQiOiIzNDQ0ODA3MjQifQ==</vt:lpwstr>
  </property>
  <property fmtid="{D5CDD505-2E9C-101B-9397-08002B2CF9AE}" pid="3" name="KSOProductBuildVer">
    <vt:lpwstr>2052-12.1.0.26375</vt:lpwstr>
  </property>
  <property fmtid="{D5CDD505-2E9C-101B-9397-08002B2CF9AE}" pid="4" name="ICV">
    <vt:lpwstr>9B41B82AD5424AF9BD672C71012AFEA1_13</vt:lpwstr>
  </property>
</Properties>
</file>