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华文仿宋" w:hAnsi="华文仿宋" w:eastAsia="华文仿宋" w:cs="华文仿宋"/>
          <w:sz w:val="40"/>
          <w:szCs w:val="22"/>
        </w:rPr>
      </w:pPr>
      <w:r>
        <w:rPr>
          <w:rFonts w:hint="eastAsia" w:ascii="华文仿宋" w:hAnsi="华文仿宋" w:eastAsia="华文仿宋" w:cs="华文仿宋"/>
          <w:sz w:val="40"/>
          <w:szCs w:val="22"/>
        </w:rPr>
        <w:t>承诺书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南方医科大学深圳口腔医院（坪山）</w:t>
      </w:r>
      <w:r>
        <w:rPr>
          <w:rFonts w:hint="eastAsia" w:ascii="华文仿宋" w:hAnsi="华文仿宋" w:eastAsia="华文仿宋" w:cs="华文仿宋"/>
          <w:sz w:val="28"/>
          <w:szCs w:val="28"/>
        </w:rPr>
        <w:t>：</w:t>
      </w:r>
    </w:p>
    <w:p>
      <w:pPr>
        <w:bidi w:val="0"/>
        <w:ind w:firstLine="560" w:firstLineChars="20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在</w:t>
      </w: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产品</w:t>
      </w:r>
      <w:r>
        <w:rPr>
          <w:rFonts w:hint="eastAsia" w:ascii="华文仿宋" w:hAnsi="华文仿宋" w:eastAsia="华文仿宋" w:cs="华文仿宋"/>
          <w:sz w:val="28"/>
          <w:szCs w:val="36"/>
        </w:rPr>
        <w:t>名称（</w:t>
      </w:r>
      <w:r>
        <w:rPr>
          <w:rFonts w:hint="eastAsia"/>
          <w:sz w:val="28"/>
          <w:szCs w:val="36"/>
          <w:u w:val="single"/>
        </w:rPr>
        <w:t>请填写</w:t>
      </w:r>
      <w:r>
        <w:rPr>
          <w:rFonts w:hint="eastAsia"/>
          <w:sz w:val="28"/>
          <w:szCs w:val="36"/>
          <w:u w:val="single"/>
          <w:lang w:val="en-US" w:eastAsia="zh-CN"/>
        </w:rPr>
        <w:t>挂网的</w:t>
      </w:r>
      <w:r>
        <w:rPr>
          <w:rFonts w:hint="eastAsia"/>
          <w:sz w:val="28"/>
          <w:szCs w:val="36"/>
          <w:u w:val="single"/>
        </w:rPr>
        <w:t>项目名称</w:t>
      </w:r>
      <w:r>
        <w:rPr>
          <w:rFonts w:hint="eastAsia" w:ascii="华文仿宋" w:hAnsi="华文仿宋" w:eastAsia="华文仿宋" w:cs="华文仿宋"/>
          <w:sz w:val="28"/>
          <w:szCs w:val="36"/>
        </w:rPr>
        <w:t>）论证活动中，我单位在此庄严承诺：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1.具有履行合同所必需的设备和专业技术能力。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2.供应商所投的货物及服务均应是合法生产、符合国家有关标准要求，由此产生的纠纷由供应商承担。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3.自愿参加本项目竞争，就本项目所提交的资质文件和证明材料都是真实有效的。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4.有良好的历史诚信记录。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5.自本项目公告发出之日起前三年内（如供应商成立时间不足三年，须承诺自成立之日起至本项目公告发出之日或之后的日期内），没有行贿犯罪档案纪录，在经营活动中也没有重大违法记录。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6.没有被财政主管部门禁止参加采购活动。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7.本公司（企业）的法定代表人（负责人）与本项目其他供应商的法定代表人（负责人）不为同一人且与其他供应商之间不存在直接控股、管理关系（需附主要控股人资料信息）。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8.将依法参与竞争，不以任何不正当行为谋取不当利益。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9.没有违反法律、行政法规规定的其他条款。</w:t>
      </w:r>
    </w:p>
    <w:p>
      <w:pPr>
        <w:bidi w:val="0"/>
        <w:rPr>
          <w:rFonts w:hint="default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10.所提供的产品报价是深圳市阳光平台最低报价。若被核实供货价格非深圳市阳光平台最低报价，我司自愿承担被列入黑名单管理风险。</w:t>
      </w:r>
    </w:p>
    <w:p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我单位若违反上述承诺，则自愿承担由此引起的相应法律责任。</w:t>
      </w:r>
    </w:p>
    <w:p>
      <w:pPr>
        <w:bidi w:val="0"/>
        <w:rPr>
          <w:rFonts w:hint="eastAsia" w:ascii="华文仿宋" w:hAnsi="华文仿宋" w:eastAsia="华文仿宋" w:cs="华文仿宋"/>
          <w:b/>
          <w:bCs/>
          <w:sz w:val="28"/>
          <w:szCs w:val="36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36"/>
        </w:rPr>
        <w:t>注：供应商必须按此格式要求承诺，不得对实质性内容作出修改，否则，其响应文件将被评定为无效。</w:t>
      </w:r>
    </w:p>
    <w:p>
      <w:pPr>
        <w:bidi w:val="0"/>
        <w:rPr>
          <w:rFonts w:hint="default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 xml:space="preserve">供应商加盖公章：                                          </w:t>
      </w:r>
    </w:p>
    <w:p>
      <w:pPr>
        <w:bidi w:val="0"/>
        <w:rPr>
          <w:rFonts w:hint="default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 xml:space="preserve">供应商代表签字：                                         </w:t>
      </w:r>
    </w:p>
    <w:p>
      <w:pPr>
        <w:bidi w:val="0"/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>日期：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TJjYTNiODBkOWQyMDY4ODUwZmU3ZDliNjQzYmUifQ=="/>
  </w:docVars>
  <w:rsids>
    <w:rsidRoot w:val="4E887ED3"/>
    <w:rsid w:val="4E88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2023-07-15T12:13:00Z</dcterms:created>
  <dc:creator>WinLeo (文)</dc:creator>
  <cp:lastModifiedBy>WinLeo (文)</cp:lastModifiedBy>
  <dcterms:modified xsi:type="dcterms:W3CDTF">2023-07-15T12:14:24Z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C4A03CCF6B1A4D87B388A59B8286B9E3_11</vt:lpwstr>
  </property>
</Properties>
</file>